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78C2" w14:textId="77777777" w:rsidR="00542877" w:rsidRDefault="00542877" w:rsidP="00542877">
      <w:pPr>
        <w:pStyle w:val="Heading1"/>
        <w:ind w:left="0"/>
      </w:pPr>
      <w:bookmarkStart w:id="0" w:name="_Toc526855522"/>
      <w:r>
        <w:t>Endorsement Annual Maintenance Form</w:t>
      </w:r>
      <w:bookmarkEnd w:id="0"/>
    </w:p>
    <w:p w14:paraId="2F808418" w14:textId="77777777" w:rsidR="00542877" w:rsidRDefault="00542877" w:rsidP="00542877">
      <w:pPr>
        <w:rPr>
          <w:sz w:val="22"/>
          <w:szCs w:val="22"/>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5107"/>
      </w:tblGrid>
      <w:tr w:rsidR="00542877" w:rsidRPr="00C645F4" w14:paraId="7BED28B8" w14:textId="77777777" w:rsidTr="00D46927">
        <w:tc>
          <w:tcPr>
            <w:tcW w:w="4428" w:type="dxa"/>
            <w:tcBorders>
              <w:top w:val="single" w:sz="4" w:space="0" w:color="000000"/>
              <w:left w:val="single" w:sz="4" w:space="0" w:color="000000"/>
              <w:bottom w:val="single" w:sz="4" w:space="0" w:color="000000"/>
              <w:right w:val="single" w:sz="4" w:space="0" w:color="000000"/>
            </w:tcBorders>
            <w:shd w:val="clear" w:color="auto" w:fill="BFBFBF"/>
          </w:tcPr>
          <w:p w14:paraId="7058497C" w14:textId="77777777" w:rsidR="00542877" w:rsidRPr="005E7C4A" w:rsidRDefault="00542877" w:rsidP="00D46927">
            <w:r w:rsidRPr="005E7C4A">
              <w:t>Name of Academic Program</w:t>
            </w:r>
          </w:p>
        </w:tc>
        <w:tc>
          <w:tcPr>
            <w:tcW w:w="5107" w:type="dxa"/>
            <w:tcBorders>
              <w:top w:val="single" w:sz="4" w:space="0" w:color="000000"/>
              <w:left w:val="single" w:sz="4" w:space="0" w:color="000000"/>
              <w:bottom w:val="single" w:sz="4" w:space="0" w:color="000000"/>
              <w:right w:val="single" w:sz="4" w:space="0" w:color="000000"/>
            </w:tcBorders>
            <w:shd w:val="clear" w:color="auto" w:fill="BFBFBF"/>
          </w:tcPr>
          <w:p w14:paraId="0607FFCE" w14:textId="77777777" w:rsidR="00542877" w:rsidRPr="005E7C4A" w:rsidRDefault="00542877" w:rsidP="00D46927">
            <w:r w:rsidRPr="005E7C4A">
              <w:t>Name of Faculty Coordinator</w:t>
            </w:r>
          </w:p>
        </w:tc>
      </w:tr>
      <w:tr w:rsidR="00542877" w:rsidRPr="00C645F4" w14:paraId="1A56E3D8" w14:textId="77777777" w:rsidTr="00D46927">
        <w:tc>
          <w:tcPr>
            <w:tcW w:w="4428" w:type="dxa"/>
            <w:tcBorders>
              <w:top w:val="single" w:sz="4" w:space="0" w:color="000000"/>
              <w:left w:val="single" w:sz="4" w:space="0" w:color="000000"/>
              <w:bottom w:val="single" w:sz="4" w:space="0" w:color="000000"/>
              <w:right w:val="single" w:sz="4" w:space="0" w:color="000000"/>
            </w:tcBorders>
          </w:tcPr>
          <w:p w14:paraId="54402576" w14:textId="77777777" w:rsidR="00542877" w:rsidRPr="005E7C4A" w:rsidRDefault="00542877" w:rsidP="00D46927">
            <w:r w:rsidRPr="005E7C4A">
              <w:t xml:space="preserve">   </w:t>
            </w:r>
          </w:p>
        </w:tc>
        <w:tc>
          <w:tcPr>
            <w:tcW w:w="5107" w:type="dxa"/>
            <w:tcBorders>
              <w:top w:val="single" w:sz="4" w:space="0" w:color="000000"/>
              <w:left w:val="single" w:sz="4" w:space="0" w:color="000000"/>
              <w:bottom w:val="single" w:sz="4" w:space="0" w:color="000000"/>
              <w:right w:val="single" w:sz="4" w:space="0" w:color="000000"/>
            </w:tcBorders>
          </w:tcPr>
          <w:p w14:paraId="3BE9FB35" w14:textId="77777777" w:rsidR="00542877" w:rsidRPr="005E7C4A" w:rsidRDefault="00542877" w:rsidP="00D46927">
            <w:r w:rsidRPr="005E7C4A">
              <w:t xml:space="preserve">         </w:t>
            </w:r>
          </w:p>
        </w:tc>
      </w:tr>
      <w:tr w:rsidR="00542877" w:rsidRPr="00C645F4" w14:paraId="3B81D1D9" w14:textId="77777777" w:rsidTr="00D46927">
        <w:tc>
          <w:tcPr>
            <w:tcW w:w="4428" w:type="dxa"/>
            <w:tcBorders>
              <w:top w:val="single" w:sz="4" w:space="0" w:color="000000"/>
              <w:left w:val="single" w:sz="4" w:space="0" w:color="000000"/>
              <w:bottom w:val="single" w:sz="4" w:space="0" w:color="000000"/>
              <w:right w:val="single" w:sz="4" w:space="0" w:color="000000"/>
            </w:tcBorders>
            <w:shd w:val="clear" w:color="auto" w:fill="BFBFBF"/>
          </w:tcPr>
          <w:p w14:paraId="126F82CE" w14:textId="77777777" w:rsidR="00542877" w:rsidRPr="005E7C4A" w:rsidRDefault="00542877" w:rsidP="00D46927">
            <w:r w:rsidRPr="005E7C4A">
              <w:t>Date of Endorsement Approval</w:t>
            </w:r>
          </w:p>
        </w:tc>
        <w:tc>
          <w:tcPr>
            <w:tcW w:w="5107" w:type="dxa"/>
            <w:tcBorders>
              <w:top w:val="single" w:sz="4" w:space="0" w:color="000000"/>
              <w:left w:val="single" w:sz="4" w:space="0" w:color="000000"/>
              <w:bottom w:val="single" w:sz="4" w:space="0" w:color="000000"/>
              <w:right w:val="single" w:sz="4" w:space="0" w:color="000000"/>
            </w:tcBorders>
            <w:shd w:val="clear" w:color="auto" w:fill="BFBFBF"/>
          </w:tcPr>
          <w:p w14:paraId="5AF9C830" w14:textId="77777777" w:rsidR="00542877" w:rsidRPr="005E7C4A" w:rsidRDefault="00542877" w:rsidP="00D46927">
            <w:r w:rsidRPr="005E7C4A">
              <w:t>Annual Maintenance Report Date</w:t>
            </w:r>
          </w:p>
        </w:tc>
      </w:tr>
      <w:tr w:rsidR="00542877" w:rsidRPr="00C645F4" w14:paraId="2CEA06CB" w14:textId="77777777" w:rsidTr="00D46927">
        <w:tc>
          <w:tcPr>
            <w:tcW w:w="4428" w:type="dxa"/>
            <w:tcBorders>
              <w:top w:val="single" w:sz="4" w:space="0" w:color="000000"/>
              <w:left w:val="single" w:sz="4" w:space="0" w:color="000000"/>
              <w:bottom w:val="single" w:sz="4" w:space="0" w:color="000000"/>
              <w:right w:val="single" w:sz="4" w:space="0" w:color="000000"/>
            </w:tcBorders>
          </w:tcPr>
          <w:p w14:paraId="7E5C47B2" w14:textId="77777777" w:rsidR="00542877" w:rsidRPr="005E7C4A" w:rsidRDefault="00542877" w:rsidP="00D46927"/>
        </w:tc>
        <w:tc>
          <w:tcPr>
            <w:tcW w:w="5107" w:type="dxa"/>
            <w:tcBorders>
              <w:top w:val="single" w:sz="4" w:space="0" w:color="000000"/>
              <w:left w:val="single" w:sz="4" w:space="0" w:color="000000"/>
              <w:bottom w:val="single" w:sz="4" w:space="0" w:color="000000"/>
              <w:right w:val="single" w:sz="4" w:space="0" w:color="000000"/>
            </w:tcBorders>
          </w:tcPr>
          <w:p w14:paraId="35377E03" w14:textId="77777777" w:rsidR="00542877" w:rsidRPr="005E7C4A" w:rsidRDefault="00542877" w:rsidP="00D46927">
            <w:r w:rsidRPr="005E7C4A">
              <w:t xml:space="preserve">       </w:t>
            </w:r>
          </w:p>
        </w:tc>
      </w:tr>
      <w:tr w:rsidR="00542877" w:rsidRPr="00C645F4" w14:paraId="4168C967" w14:textId="77777777" w:rsidTr="00D46927">
        <w:tc>
          <w:tcPr>
            <w:tcW w:w="4428" w:type="dxa"/>
            <w:tcBorders>
              <w:top w:val="single" w:sz="4" w:space="0" w:color="000000"/>
              <w:left w:val="single" w:sz="4" w:space="0" w:color="000000"/>
              <w:bottom w:val="single" w:sz="4" w:space="0" w:color="000000"/>
              <w:right w:val="single" w:sz="4" w:space="0" w:color="000000"/>
            </w:tcBorders>
            <w:shd w:val="clear" w:color="auto" w:fill="BFBFBF"/>
          </w:tcPr>
          <w:p w14:paraId="29135B16" w14:textId="77777777" w:rsidR="00542877" w:rsidRPr="005E7C4A" w:rsidRDefault="00542877" w:rsidP="00D46927">
            <w:r w:rsidRPr="005E7C4A">
              <w:t>Phone Number</w:t>
            </w:r>
          </w:p>
        </w:tc>
        <w:tc>
          <w:tcPr>
            <w:tcW w:w="5107" w:type="dxa"/>
            <w:tcBorders>
              <w:top w:val="single" w:sz="4" w:space="0" w:color="000000"/>
              <w:left w:val="single" w:sz="4" w:space="0" w:color="000000"/>
              <w:bottom w:val="single" w:sz="4" w:space="0" w:color="000000"/>
              <w:right w:val="single" w:sz="4" w:space="0" w:color="000000"/>
            </w:tcBorders>
            <w:shd w:val="clear" w:color="auto" w:fill="BFBFBF"/>
          </w:tcPr>
          <w:p w14:paraId="669A1D74" w14:textId="77777777" w:rsidR="00542877" w:rsidRPr="005E7C4A" w:rsidRDefault="00542877" w:rsidP="00D46927">
            <w:r w:rsidRPr="005E7C4A">
              <w:t>E-mail Address</w:t>
            </w:r>
          </w:p>
        </w:tc>
      </w:tr>
      <w:tr w:rsidR="00542877" w:rsidRPr="00C645F4" w14:paraId="5894A877" w14:textId="77777777" w:rsidTr="00D46927">
        <w:tc>
          <w:tcPr>
            <w:tcW w:w="4428" w:type="dxa"/>
            <w:tcBorders>
              <w:top w:val="single" w:sz="4" w:space="0" w:color="000000"/>
              <w:left w:val="single" w:sz="4" w:space="0" w:color="000000"/>
              <w:bottom w:val="single" w:sz="4" w:space="0" w:color="000000"/>
              <w:right w:val="single" w:sz="4" w:space="0" w:color="000000"/>
            </w:tcBorders>
          </w:tcPr>
          <w:p w14:paraId="6C033B39" w14:textId="77777777" w:rsidR="00542877" w:rsidRPr="005E7C4A" w:rsidRDefault="00542877" w:rsidP="00D46927"/>
        </w:tc>
        <w:tc>
          <w:tcPr>
            <w:tcW w:w="5107" w:type="dxa"/>
            <w:tcBorders>
              <w:top w:val="single" w:sz="4" w:space="0" w:color="000000"/>
              <w:left w:val="single" w:sz="4" w:space="0" w:color="000000"/>
              <w:bottom w:val="single" w:sz="4" w:space="0" w:color="000000"/>
              <w:right w:val="single" w:sz="4" w:space="0" w:color="000000"/>
            </w:tcBorders>
          </w:tcPr>
          <w:p w14:paraId="5303EC7F" w14:textId="77777777" w:rsidR="00542877" w:rsidRPr="005E7C4A" w:rsidRDefault="00542877" w:rsidP="00D46927"/>
        </w:tc>
      </w:tr>
    </w:tbl>
    <w:p w14:paraId="5A0FBF63" w14:textId="77777777" w:rsidR="00542877" w:rsidRPr="005E7C4A" w:rsidRDefault="00542877" w:rsidP="00542877"/>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160"/>
        <w:gridCol w:w="1980"/>
        <w:gridCol w:w="4567"/>
      </w:tblGrid>
      <w:tr w:rsidR="00542877" w:rsidRPr="00C645F4" w14:paraId="0D879A39" w14:textId="77777777" w:rsidTr="00D46927">
        <w:trPr>
          <w:trHeight w:val="780"/>
        </w:trPr>
        <w:tc>
          <w:tcPr>
            <w:tcW w:w="82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2E10DC" w14:textId="77777777" w:rsidR="00542877" w:rsidRPr="005E7C4A" w:rsidRDefault="00542877" w:rsidP="00D46927">
            <w:pPr>
              <w:rPr>
                <w:b/>
              </w:rPr>
            </w:pPr>
          </w:p>
          <w:p w14:paraId="67497DDE" w14:textId="77777777" w:rsidR="00542877" w:rsidRPr="005E7C4A" w:rsidRDefault="00542877" w:rsidP="00D46927">
            <w:pPr>
              <w:rPr>
                <w:b/>
              </w:rPr>
            </w:pPr>
            <w:r w:rsidRPr="005E7C4A">
              <w:rPr>
                <w:b/>
              </w:rPr>
              <w:t>Year</w:t>
            </w:r>
          </w:p>
          <w:p w14:paraId="096EA576" w14:textId="77777777" w:rsidR="00542877" w:rsidRPr="005E7C4A" w:rsidRDefault="00542877" w:rsidP="00D46927"/>
        </w:tc>
        <w:tc>
          <w:tcPr>
            <w:tcW w:w="21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CE6459" w14:textId="77777777" w:rsidR="00542877" w:rsidRPr="005E7C4A" w:rsidRDefault="00542877" w:rsidP="00D46927">
            <w:pPr>
              <w:rPr>
                <w:b/>
              </w:rPr>
            </w:pPr>
            <w:r w:rsidRPr="005E7C4A">
              <w:rPr>
                <w:b/>
              </w:rPr>
              <w:t>Total Enrollment in Program Since Last Report Submission</w:t>
            </w:r>
          </w:p>
        </w:tc>
        <w:tc>
          <w:tcPr>
            <w:tcW w:w="19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ECAB49" w14:textId="77777777" w:rsidR="00542877" w:rsidRPr="005E7C4A" w:rsidRDefault="00542877" w:rsidP="00D46927">
            <w:pPr>
              <w:rPr>
                <w:b/>
              </w:rPr>
            </w:pPr>
            <w:r w:rsidRPr="005E7C4A">
              <w:rPr>
                <w:b/>
              </w:rPr>
              <w:t>Total Graduates of Program Since Last Report Submission</w:t>
            </w:r>
          </w:p>
        </w:tc>
        <w:tc>
          <w:tcPr>
            <w:tcW w:w="456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73DA3A" w14:textId="77777777" w:rsidR="00542877" w:rsidRPr="005E7C4A" w:rsidRDefault="00542877" w:rsidP="00D46927">
            <w:pPr>
              <w:rPr>
                <w:b/>
              </w:rPr>
            </w:pPr>
            <w:r w:rsidRPr="005E7C4A">
              <w:rPr>
                <w:b/>
              </w:rPr>
              <w:t>Is child life internship completion required for graduation?</w:t>
            </w:r>
          </w:p>
        </w:tc>
      </w:tr>
      <w:tr w:rsidR="00542877" w:rsidRPr="00C645F4" w14:paraId="7E17437B" w14:textId="77777777" w:rsidTr="00D46927">
        <w:trPr>
          <w:trHeight w:val="340"/>
        </w:trPr>
        <w:tc>
          <w:tcPr>
            <w:tcW w:w="828" w:type="dxa"/>
            <w:tcBorders>
              <w:top w:val="single" w:sz="4" w:space="0" w:color="000000"/>
              <w:left w:val="single" w:sz="4" w:space="0" w:color="000000"/>
              <w:bottom w:val="single" w:sz="4" w:space="0" w:color="000000"/>
              <w:right w:val="single" w:sz="4" w:space="0" w:color="000000"/>
            </w:tcBorders>
          </w:tcPr>
          <w:p w14:paraId="26342432" w14:textId="77777777" w:rsidR="00542877" w:rsidRPr="005E7C4A" w:rsidRDefault="00542877" w:rsidP="00D46927"/>
        </w:tc>
        <w:tc>
          <w:tcPr>
            <w:tcW w:w="2160" w:type="dxa"/>
            <w:tcBorders>
              <w:top w:val="single" w:sz="4" w:space="0" w:color="000000"/>
              <w:left w:val="single" w:sz="4" w:space="0" w:color="000000"/>
              <w:bottom w:val="single" w:sz="4" w:space="0" w:color="000000"/>
              <w:right w:val="single" w:sz="4" w:space="0" w:color="000000"/>
            </w:tcBorders>
          </w:tcPr>
          <w:p w14:paraId="395D6170" w14:textId="77777777" w:rsidR="00542877" w:rsidRPr="005E7C4A" w:rsidRDefault="00542877" w:rsidP="00D46927">
            <w:r w:rsidRPr="005E7C4A">
              <w:t>Spring</w:t>
            </w:r>
          </w:p>
        </w:tc>
        <w:tc>
          <w:tcPr>
            <w:tcW w:w="1980" w:type="dxa"/>
            <w:tcBorders>
              <w:top w:val="single" w:sz="4" w:space="0" w:color="000000"/>
              <w:left w:val="single" w:sz="4" w:space="0" w:color="000000"/>
              <w:bottom w:val="single" w:sz="4" w:space="0" w:color="000000"/>
              <w:right w:val="single" w:sz="4" w:space="0" w:color="000000"/>
            </w:tcBorders>
          </w:tcPr>
          <w:p w14:paraId="4E6FE645" w14:textId="77777777" w:rsidR="00542877" w:rsidRPr="005E7C4A" w:rsidRDefault="00542877" w:rsidP="00D46927">
            <w:r w:rsidRPr="005E7C4A">
              <w:t>Spring</w:t>
            </w:r>
          </w:p>
          <w:p w14:paraId="35E1C414" w14:textId="77777777" w:rsidR="00542877" w:rsidRPr="005E7C4A" w:rsidRDefault="00542877" w:rsidP="00D46927">
            <w:r w:rsidRPr="005E7C4A">
              <w:t xml:space="preserve"> </w:t>
            </w:r>
          </w:p>
        </w:tc>
        <w:tc>
          <w:tcPr>
            <w:tcW w:w="4567" w:type="dxa"/>
            <w:vMerge w:val="restart"/>
            <w:tcBorders>
              <w:top w:val="single" w:sz="4" w:space="0" w:color="000000"/>
              <w:left w:val="single" w:sz="4" w:space="0" w:color="000000"/>
              <w:bottom w:val="single" w:sz="4" w:space="0" w:color="000000"/>
              <w:right w:val="single" w:sz="4" w:space="0" w:color="000000"/>
            </w:tcBorders>
            <w:vAlign w:val="center"/>
          </w:tcPr>
          <w:p w14:paraId="312BF308" w14:textId="77777777" w:rsidR="00542877" w:rsidRPr="005E7C4A" w:rsidRDefault="00542877" w:rsidP="00D46927">
            <w:r w:rsidRPr="005E7C4A">
              <w:t>Yes/No</w:t>
            </w:r>
          </w:p>
        </w:tc>
      </w:tr>
      <w:tr w:rsidR="00542877" w:rsidRPr="00C645F4" w14:paraId="49E45A55" w14:textId="77777777" w:rsidTr="00D46927">
        <w:trPr>
          <w:trHeight w:val="340"/>
        </w:trPr>
        <w:tc>
          <w:tcPr>
            <w:tcW w:w="828" w:type="dxa"/>
            <w:tcBorders>
              <w:top w:val="single" w:sz="4" w:space="0" w:color="000000"/>
              <w:left w:val="single" w:sz="4" w:space="0" w:color="000000"/>
              <w:bottom w:val="single" w:sz="4" w:space="0" w:color="000000"/>
              <w:right w:val="single" w:sz="4" w:space="0" w:color="000000"/>
            </w:tcBorders>
          </w:tcPr>
          <w:p w14:paraId="5D84D41F" w14:textId="77777777" w:rsidR="00542877" w:rsidRPr="005E7C4A" w:rsidRDefault="00542877" w:rsidP="00D46927"/>
        </w:tc>
        <w:tc>
          <w:tcPr>
            <w:tcW w:w="2160" w:type="dxa"/>
            <w:tcBorders>
              <w:top w:val="single" w:sz="4" w:space="0" w:color="000000"/>
              <w:left w:val="single" w:sz="4" w:space="0" w:color="000000"/>
              <w:bottom w:val="single" w:sz="4" w:space="0" w:color="000000"/>
              <w:right w:val="single" w:sz="4" w:space="0" w:color="000000"/>
            </w:tcBorders>
          </w:tcPr>
          <w:p w14:paraId="4BCA8EA4" w14:textId="77777777" w:rsidR="00542877" w:rsidRPr="005E7C4A" w:rsidRDefault="00542877" w:rsidP="00D46927">
            <w:r w:rsidRPr="005E7C4A">
              <w:t xml:space="preserve">Fall:  </w:t>
            </w:r>
          </w:p>
        </w:tc>
        <w:tc>
          <w:tcPr>
            <w:tcW w:w="1980" w:type="dxa"/>
            <w:tcBorders>
              <w:top w:val="single" w:sz="4" w:space="0" w:color="000000"/>
              <w:left w:val="single" w:sz="4" w:space="0" w:color="000000"/>
              <w:bottom w:val="single" w:sz="4" w:space="0" w:color="000000"/>
              <w:right w:val="single" w:sz="4" w:space="0" w:color="000000"/>
            </w:tcBorders>
          </w:tcPr>
          <w:p w14:paraId="34CEFA34" w14:textId="77777777" w:rsidR="00542877" w:rsidRPr="005E7C4A" w:rsidRDefault="00542877" w:rsidP="00D46927">
            <w:r w:rsidRPr="005E7C4A">
              <w:t xml:space="preserve">Fall:  </w:t>
            </w:r>
          </w:p>
        </w:tc>
        <w:tc>
          <w:tcPr>
            <w:tcW w:w="4567" w:type="dxa"/>
            <w:vMerge/>
            <w:tcBorders>
              <w:top w:val="single" w:sz="4" w:space="0" w:color="000000"/>
              <w:left w:val="single" w:sz="4" w:space="0" w:color="000000"/>
              <w:bottom w:val="single" w:sz="4" w:space="0" w:color="000000"/>
              <w:right w:val="single" w:sz="4" w:space="0" w:color="000000"/>
            </w:tcBorders>
            <w:vAlign w:val="center"/>
          </w:tcPr>
          <w:p w14:paraId="03616174" w14:textId="77777777" w:rsidR="00542877" w:rsidRPr="005E7C4A" w:rsidRDefault="00542877" w:rsidP="00D46927">
            <w:pPr>
              <w:widowControl w:val="0"/>
              <w:pBdr>
                <w:top w:val="nil"/>
                <w:left w:val="nil"/>
                <w:bottom w:val="nil"/>
                <w:right w:val="nil"/>
                <w:between w:val="nil"/>
              </w:pBdr>
              <w:spacing w:line="276" w:lineRule="auto"/>
            </w:pPr>
          </w:p>
        </w:tc>
      </w:tr>
      <w:tr w:rsidR="00542877" w:rsidRPr="00C645F4" w14:paraId="58F17BB8" w14:textId="77777777" w:rsidTr="00D46927">
        <w:trPr>
          <w:trHeight w:val="440"/>
        </w:trPr>
        <w:tc>
          <w:tcPr>
            <w:tcW w:w="828" w:type="dxa"/>
            <w:tcBorders>
              <w:top w:val="single" w:sz="4" w:space="0" w:color="000000"/>
              <w:left w:val="single" w:sz="4" w:space="0" w:color="000000"/>
              <w:bottom w:val="single" w:sz="4" w:space="0" w:color="000000"/>
              <w:right w:val="single" w:sz="4" w:space="0" w:color="000000"/>
            </w:tcBorders>
          </w:tcPr>
          <w:p w14:paraId="586A5BC0" w14:textId="77777777" w:rsidR="00542877" w:rsidRPr="005E7C4A" w:rsidRDefault="00542877" w:rsidP="00D46927"/>
        </w:tc>
        <w:tc>
          <w:tcPr>
            <w:tcW w:w="2160" w:type="dxa"/>
            <w:tcBorders>
              <w:top w:val="single" w:sz="4" w:space="0" w:color="000000"/>
              <w:left w:val="single" w:sz="4" w:space="0" w:color="000000"/>
              <w:bottom w:val="single" w:sz="4" w:space="0" w:color="000000"/>
              <w:right w:val="single" w:sz="4" w:space="0" w:color="000000"/>
            </w:tcBorders>
          </w:tcPr>
          <w:p w14:paraId="034EABAC" w14:textId="77777777" w:rsidR="00542877" w:rsidRPr="005E7C4A" w:rsidRDefault="00542877" w:rsidP="00D46927">
            <w:r w:rsidRPr="005E7C4A">
              <w:t xml:space="preserve">Summer: </w:t>
            </w:r>
          </w:p>
        </w:tc>
        <w:tc>
          <w:tcPr>
            <w:tcW w:w="1980" w:type="dxa"/>
            <w:tcBorders>
              <w:top w:val="single" w:sz="4" w:space="0" w:color="000000"/>
              <w:left w:val="single" w:sz="4" w:space="0" w:color="000000"/>
              <w:bottom w:val="single" w:sz="4" w:space="0" w:color="000000"/>
              <w:right w:val="single" w:sz="4" w:space="0" w:color="000000"/>
            </w:tcBorders>
          </w:tcPr>
          <w:p w14:paraId="7C1C8D91" w14:textId="77777777" w:rsidR="00542877" w:rsidRPr="005E7C4A" w:rsidRDefault="00542877" w:rsidP="00D46927">
            <w:r w:rsidRPr="005E7C4A">
              <w:t>Summer:</w:t>
            </w:r>
          </w:p>
        </w:tc>
        <w:tc>
          <w:tcPr>
            <w:tcW w:w="4567" w:type="dxa"/>
            <w:vMerge/>
            <w:tcBorders>
              <w:top w:val="single" w:sz="4" w:space="0" w:color="000000"/>
              <w:left w:val="single" w:sz="4" w:space="0" w:color="000000"/>
              <w:bottom w:val="single" w:sz="4" w:space="0" w:color="000000"/>
              <w:right w:val="single" w:sz="4" w:space="0" w:color="000000"/>
            </w:tcBorders>
            <w:vAlign w:val="center"/>
          </w:tcPr>
          <w:p w14:paraId="6E6FFAB2" w14:textId="77777777" w:rsidR="00542877" w:rsidRPr="005E7C4A" w:rsidRDefault="00542877" w:rsidP="00D46927">
            <w:pPr>
              <w:widowControl w:val="0"/>
              <w:pBdr>
                <w:top w:val="nil"/>
                <w:left w:val="nil"/>
                <w:bottom w:val="nil"/>
                <w:right w:val="nil"/>
                <w:between w:val="nil"/>
              </w:pBdr>
              <w:spacing w:line="276" w:lineRule="auto"/>
            </w:pPr>
          </w:p>
        </w:tc>
      </w:tr>
      <w:tr w:rsidR="00542877" w:rsidRPr="00C645F4" w14:paraId="4CD74DD3" w14:textId="77777777" w:rsidTr="00D46927">
        <w:trPr>
          <w:trHeight w:val="260"/>
        </w:trPr>
        <w:tc>
          <w:tcPr>
            <w:tcW w:w="828" w:type="dxa"/>
            <w:tcBorders>
              <w:top w:val="single" w:sz="4" w:space="0" w:color="000000"/>
              <w:left w:val="single" w:sz="4" w:space="0" w:color="000000"/>
              <w:bottom w:val="single" w:sz="4" w:space="0" w:color="000000"/>
              <w:right w:val="single" w:sz="4" w:space="0" w:color="000000"/>
            </w:tcBorders>
          </w:tcPr>
          <w:p w14:paraId="432421D4" w14:textId="77777777" w:rsidR="00542877" w:rsidRPr="005E7C4A" w:rsidRDefault="00542877" w:rsidP="00D46927"/>
        </w:tc>
        <w:tc>
          <w:tcPr>
            <w:tcW w:w="2160" w:type="dxa"/>
            <w:tcBorders>
              <w:top w:val="single" w:sz="4" w:space="0" w:color="000000"/>
              <w:left w:val="single" w:sz="4" w:space="0" w:color="000000"/>
              <w:bottom w:val="single" w:sz="4" w:space="0" w:color="000000"/>
              <w:right w:val="single" w:sz="4" w:space="0" w:color="000000"/>
            </w:tcBorders>
          </w:tcPr>
          <w:p w14:paraId="5C328FA4" w14:textId="77777777" w:rsidR="00542877" w:rsidRPr="005E7C4A" w:rsidRDefault="00542877" w:rsidP="00D46927">
            <w:r w:rsidRPr="005E7C4A">
              <w:t xml:space="preserve">Other: </w:t>
            </w:r>
          </w:p>
        </w:tc>
        <w:tc>
          <w:tcPr>
            <w:tcW w:w="1980" w:type="dxa"/>
            <w:tcBorders>
              <w:top w:val="single" w:sz="4" w:space="0" w:color="000000"/>
              <w:left w:val="single" w:sz="4" w:space="0" w:color="000000"/>
              <w:bottom w:val="single" w:sz="4" w:space="0" w:color="000000"/>
              <w:right w:val="single" w:sz="4" w:space="0" w:color="000000"/>
            </w:tcBorders>
          </w:tcPr>
          <w:p w14:paraId="1ABD6750" w14:textId="77777777" w:rsidR="00542877" w:rsidRPr="005E7C4A" w:rsidRDefault="00542877" w:rsidP="00D46927">
            <w:r w:rsidRPr="005E7C4A">
              <w:t>Other:</w:t>
            </w:r>
          </w:p>
        </w:tc>
        <w:tc>
          <w:tcPr>
            <w:tcW w:w="4567" w:type="dxa"/>
            <w:vMerge/>
            <w:tcBorders>
              <w:top w:val="single" w:sz="4" w:space="0" w:color="000000"/>
              <w:left w:val="single" w:sz="4" w:space="0" w:color="000000"/>
              <w:bottom w:val="single" w:sz="4" w:space="0" w:color="000000"/>
              <w:right w:val="single" w:sz="4" w:space="0" w:color="000000"/>
            </w:tcBorders>
            <w:vAlign w:val="center"/>
          </w:tcPr>
          <w:p w14:paraId="6F312EA4" w14:textId="77777777" w:rsidR="00542877" w:rsidRPr="005E7C4A" w:rsidRDefault="00542877" w:rsidP="00D46927">
            <w:pPr>
              <w:widowControl w:val="0"/>
              <w:pBdr>
                <w:top w:val="nil"/>
                <w:left w:val="nil"/>
                <w:bottom w:val="nil"/>
                <w:right w:val="nil"/>
                <w:between w:val="nil"/>
              </w:pBdr>
              <w:spacing w:line="276" w:lineRule="auto"/>
            </w:pPr>
          </w:p>
        </w:tc>
      </w:tr>
    </w:tbl>
    <w:p w14:paraId="7AD1886B" w14:textId="77777777" w:rsidR="00542877" w:rsidRPr="005E7C4A" w:rsidRDefault="00542877" w:rsidP="00542877"/>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5"/>
      </w:tblGrid>
      <w:tr w:rsidR="00542877" w:rsidRPr="00C645F4" w14:paraId="583D4158" w14:textId="77777777" w:rsidTr="00D46927">
        <w:tc>
          <w:tcPr>
            <w:tcW w:w="9535" w:type="dxa"/>
            <w:tcBorders>
              <w:top w:val="single" w:sz="4" w:space="0" w:color="000000"/>
              <w:left w:val="single" w:sz="4" w:space="0" w:color="000000"/>
              <w:bottom w:val="single" w:sz="4" w:space="0" w:color="000000"/>
              <w:right w:val="single" w:sz="4" w:space="0" w:color="000000"/>
            </w:tcBorders>
            <w:shd w:val="clear" w:color="auto" w:fill="BFBFBF"/>
          </w:tcPr>
          <w:p w14:paraId="536B58DF" w14:textId="77777777" w:rsidR="00542877" w:rsidRPr="005E7C4A" w:rsidRDefault="00542877" w:rsidP="00D46927">
            <w:pPr>
              <w:rPr>
                <w:b/>
              </w:rPr>
            </w:pPr>
            <w:r w:rsidRPr="005E7C4A">
              <w:rPr>
                <w:b/>
              </w:rPr>
              <w:t>Section A</w:t>
            </w:r>
          </w:p>
        </w:tc>
      </w:tr>
    </w:tbl>
    <w:p w14:paraId="4100C11C" w14:textId="77777777" w:rsidR="00542877" w:rsidRPr="005E7C4A" w:rsidRDefault="00542877" w:rsidP="00542877">
      <w:pPr>
        <w:ind w:right="-810"/>
      </w:pPr>
      <w:r w:rsidRPr="005E7C4A">
        <w:t xml:space="preserve">Please confirm your academic program upholds the following required criteria for endorsement.  ALL criteria must be met to maintain endorsement.  </w:t>
      </w:r>
    </w:p>
    <w:p w14:paraId="54FD177A" w14:textId="77777777" w:rsidR="00542877" w:rsidRPr="005E7C4A" w:rsidRDefault="00542877" w:rsidP="00542877">
      <w:pPr>
        <w:ind w:right="-810"/>
      </w:pPr>
    </w:p>
    <w:p w14:paraId="0C7A8807" w14:textId="77777777" w:rsidR="00542877" w:rsidRPr="005E7C4A" w:rsidRDefault="00542877" w:rsidP="00542877">
      <w:pPr>
        <w:pStyle w:val="ListParagraph"/>
        <w:numPr>
          <w:ilvl w:val="0"/>
          <w:numId w:val="2"/>
        </w:numPr>
        <w:spacing w:line="276" w:lineRule="auto"/>
        <w:rPr>
          <w:rFonts w:asciiTheme="majorHAnsi" w:hAnsiTheme="majorHAnsi" w:cstheme="majorHAnsi"/>
        </w:rPr>
      </w:pPr>
      <w:r w:rsidRPr="005E7C4A">
        <w:rPr>
          <w:rFonts w:asciiTheme="majorHAnsi" w:hAnsiTheme="majorHAnsi" w:cstheme="majorHAnsi"/>
        </w:rPr>
        <w:t>Must offer a master’s degree program in child life or related area with a concentration in child life.</w:t>
      </w:r>
    </w:p>
    <w:p w14:paraId="53C12CD0" w14:textId="77777777" w:rsidR="00542877" w:rsidRPr="005E7C4A" w:rsidRDefault="00542877" w:rsidP="00542877">
      <w:pPr>
        <w:pStyle w:val="ListParagraph"/>
        <w:spacing w:line="276" w:lineRule="auto"/>
        <w:ind w:left="460"/>
        <w:rPr>
          <w:rFonts w:ascii="Arial" w:hAnsi="Arial" w:cs="Arial"/>
        </w:rPr>
      </w:pPr>
    </w:p>
    <w:p w14:paraId="34E11136" w14:textId="77777777" w:rsidR="00542877" w:rsidRPr="00C645F4" w:rsidRDefault="00542877" w:rsidP="00542877">
      <w:pPr>
        <w:pStyle w:val="ListParagraph"/>
        <w:widowControl w:val="0"/>
        <w:numPr>
          <w:ilvl w:val="0"/>
          <w:numId w:val="2"/>
        </w:numPr>
        <w:pBdr>
          <w:top w:val="nil"/>
          <w:left w:val="nil"/>
          <w:bottom w:val="nil"/>
          <w:right w:val="nil"/>
          <w:between w:val="nil"/>
        </w:pBdr>
        <w:tabs>
          <w:tab w:val="left" w:pos="686"/>
        </w:tabs>
        <w:spacing w:before="200"/>
        <w:rPr>
          <w:color w:val="000000"/>
        </w:rPr>
      </w:pPr>
      <w:r w:rsidRPr="005E7C4A">
        <w:rPr>
          <w:color w:val="000000"/>
        </w:rPr>
        <w:t>Employment of at least 1.0 FTE faculty member who:</w:t>
      </w:r>
    </w:p>
    <w:p w14:paraId="395E22CE" w14:textId="77777777" w:rsidR="00542877" w:rsidRPr="005E7C4A" w:rsidRDefault="00542877" w:rsidP="00542877">
      <w:pPr>
        <w:pStyle w:val="ListParagraph"/>
        <w:widowControl w:val="0"/>
        <w:numPr>
          <w:ilvl w:val="2"/>
          <w:numId w:val="2"/>
        </w:numPr>
        <w:pBdr>
          <w:top w:val="nil"/>
          <w:left w:val="nil"/>
          <w:bottom w:val="nil"/>
          <w:right w:val="nil"/>
          <w:between w:val="nil"/>
        </w:pBdr>
        <w:tabs>
          <w:tab w:val="left" w:pos="1540"/>
          <w:tab w:val="left" w:pos="1541"/>
        </w:tabs>
        <w:spacing w:before="1" w:line="288" w:lineRule="auto"/>
        <w:rPr>
          <w:color w:val="000000"/>
        </w:rPr>
      </w:pPr>
      <w:r w:rsidRPr="005E7C4A">
        <w:rPr>
          <w:color w:val="000000"/>
        </w:rPr>
        <w:t>Holds an advanced degree</w:t>
      </w:r>
    </w:p>
    <w:p w14:paraId="6B69F8AC" w14:textId="77777777" w:rsidR="00542877" w:rsidRPr="005E7C4A" w:rsidRDefault="00542877" w:rsidP="00542877">
      <w:pPr>
        <w:pStyle w:val="ListParagraph"/>
        <w:widowControl w:val="0"/>
        <w:numPr>
          <w:ilvl w:val="2"/>
          <w:numId w:val="2"/>
        </w:numPr>
        <w:pBdr>
          <w:top w:val="nil"/>
          <w:left w:val="nil"/>
          <w:bottom w:val="nil"/>
          <w:right w:val="nil"/>
          <w:between w:val="nil"/>
        </w:pBdr>
        <w:tabs>
          <w:tab w:val="left" w:pos="1540"/>
          <w:tab w:val="left" w:pos="1541"/>
        </w:tabs>
        <w:spacing w:line="288" w:lineRule="auto"/>
        <w:rPr>
          <w:color w:val="000000"/>
        </w:rPr>
      </w:pPr>
      <w:r w:rsidRPr="005E7C4A">
        <w:rPr>
          <w:color w:val="000000"/>
        </w:rPr>
        <w:t>Is a currently Certified Child Life Specialist (CCLS)</w:t>
      </w:r>
    </w:p>
    <w:p w14:paraId="5B75D565" w14:textId="77777777" w:rsidR="00542877" w:rsidRPr="005E7C4A" w:rsidRDefault="00542877" w:rsidP="00542877">
      <w:pPr>
        <w:pStyle w:val="ListParagraph"/>
        <w:widowControl w:val="0"/>
        <w:numPr>
          <w:ilvl w:val="2"/>
          <w:numId w:val="2"/>
        </w:numPr>
        <w:pBdr>
          <w:top w:val="nil"/>
          <w:left w:val="nil"/>
          <w:bottom w:val="nil"/>
          <w:right w:val="nil"/>
          <w:between w:val="nil"/>
        </w:pBdr>
        <w:tabs>
          <w:tab w:val="left" w:pos="1540"/>
          <w:tab w:val="left" w:pos="1541"/>
        </w:tabs>
        <w:rPr>
          <w:color w:val="000000"/>
        </w:rPr>
      </w:pPr>
      <w:r w:rsidRPr="005E7C4A">
        <w:rPr>
          <w:color w:val="000000"/>
        </w:rPr>
        <w:t>Is involved in child life program decision making and curriculum development</w:t>
      </w:r>
    </w:p>
    <w:p w14:paraId="528867B8" w14:textId="77777777" w:rsidR="00542877" w:rsidRPr="005E7C4A" w:rsidRDefault="00542877" w:rsidP="00542877">
      <w:pPr>
        <w:widowControl w:val="0"/>
        <w:pBdr>
          <w:top w:val="nil"/>
          <w:left w:val="nil"/>
          <w:bottom w:val="nil"/>
          <w:right w:val="nil"/>
          <w:between w:val="nil"/>
        </w:pBdr>
        <w:spacing w:before="8"/>
        <w:rPr>
          <w:color w:val="000000"/>
        </w:rPr>
      </w:pPr>
    </w:p>
    <w:p w14:paraId="55FFEA7D" w14:textId="77777777" w:rsidR="00542877" w:rsidRPr="00C645F4" w:rsidRDefault="00542877" w:rsidP="00542877">
      <w:pPr>
        <w:pStyle w:val="ListParagraph"/>
        <w:numPr>
          <w:ilvl w:val="0"/>
          <w:numId w:val="2"/>
        </w:numPr>
      </w:pPr>
      <w:r w:rsidRPr="005E7C4A">
        <w:rPr>
          <w:color w:val="000000"/>
        </w:rPr>
        <w:t>CCLS faculty and other adjunct professor(s) cover curriculum standards which address the child life core competences.</w:t>
      </w:r>
    </w:p>
    <w:p w14:paraId="55D3A5C9" w14:textId="77777777" w:rsidR="00542877" w:rsidRPr="005E7C4A" w:rsidRDefault="00542877" w:rsidP="00542877">
      <w:pPr>
        <w:ind w:left="1080" w:right="-810"/>
      </w:pPr>
    </w:p>
    <w:p w14:paraId="338BEAD5" w14:textId="77777777" w:rsidR="00542877" w:rsidRPr="005E7C4A" w:rsidRDefault="00542877" w:rsidP="00542877">
      <w:pPr>
        <w:ind w:left="720" w:right="-810"/>
      </w:pPr>
    </w:p>
    <w:p w14:paraId="19BCCCEA" w14:textId="77777777" w:rsidR="00542877" w:rsidRPr="005E7C4A" w:rsidRDefault="00542877" w:rsidP="00542877">
      <w:pPr>
        <w:ind w:right="-810"/>
      </w:pPr>
      <w:r w:rsidRPr="005E7C4A">
        <w:t>I confirm that the above</w:t>
      </w:r>
      <w:r>
        <w:t>-</w:t>
      </w:r>
      <w:r w:rsidRPr="005E7C4A">
        <w:t>named academic program continues to reflect the required criteria listed.</w:t>
      </w:r>
    </w:p>
    <w:p w14:paraId="7B0DF72F" w14:textId="77777777" w:rsidR="00542877" w:rsidRPr="005E7C4A" w:rsidRDefault="00542877" w:rsidP="00542877">
      <w:pPr>
        <w:rPr>
          <w:b/>
        </w:rPr>
      </w:pPr>
    </w:p>
    <w:p w14:paraId="61D0BF88" w14:textId="77777777" w:rsidR="00542877" w:rsidRPr="005E7C4A" w:rsidRDefault="00542877" w:rsidP="00542877">
      <w:pPr>
        <w:rPr>
          <w:b/>
        </w:rPr>
      </w:pPr>
      <w:r w:rsidRPr="005E7C4A">
        <w:rPr>
          <w:b/>
        </w:rPr>
        <w:t>____________________________________________</w:t>
      </w:r>
    </w:p>
    <w:p w14:paraId="2050AF2E" w14:textId="77777777" w:rsidR="00542877" w:rsidRPr="005E7C4A" w:rsidRDefault="00542877" w:rsidP="00542877">
      <w:pPr>
        <w:rPr>
          <w:b/>
        </w:rPr>
      </w:pPr>
      <w:r w:rsidRPr="005E7C4A">
        <w:rPr>
          <w:b/>
        </w:rPr>
        <w:t>Signature of Faculty Member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42877" w:rsidRPr="00C645F4" w14:paraId="601FCAA0" w14:textId="77777777" w:rsidTr="00D46927">
        <w:tc>
          <w:tcPr>
            <w:tcW w:w="9576" w:type="dxa"/>
            <w:tcBorders>
              <w:top w:val="single" w:sz="4" w:space="0" w:color="000000"/>
              <w:left w:val="single" w:sz="4" w:space="0" w:color="000000"/>
              <w:bottom w:val="single" w:sz="4" w:space="0" w:color="000000"/>
              <w:right w:val="single" w:sz="4" w:space="0" w:color="000000"/>
            </w:tcBorders>
            <w:shd w:val="clear" w:color="auto" w:fill="BFBFBF"/>
          </w:tcPr>
          <w:p w14:paraId="525D4B55" w14:textId="77777777" w:rsidR="00542877" w:rsidRPr="005E7C4A" w:rsidRDefault="00542877" w:rsidP="00D46927">
            <w:pPr>
              <w:rPr>
                <w:b/>
              </w:rPr>
            </w:pPr>
            <w:r w:rsidRPr="005E7C4A">
              <w:rPr>
                <w:b/>
              </w:rPr>
              <w:t>Section B</w:t>
            </w:r>
          </w:p>
        </w:tc>
      </w:tr>
    </w:tbl>
    <w:p w14:paraId="3EAD58A8" w14:textId="77777777" w:rsidR="00542877" w:rsidRPr="005E7C4A" w:rsidRDefault="00542877" w:rsidP="00542877">
      <w:pPr>
        <w:rPr>
          <w:b/>
        </w:rPr>
      </w:pPr>
    </w:p>
    <w:p w14:paraId="1B2EFA87" w14:textId="77777777" w:rsidR="00542877" w:rsidRPr="005E7C4A" w:rsidRDefault="00542877" w:rsidP="00542877">
      <w:r w:rsidRPr="005E7C4A">
        <w:t>Please accurately and completely answer the following questions. if the academic program has not had any or does not anticipate any changes in the next 12 months, please mark N/A under the corresponding question.</w:t>
      </w:r>
    </w:p>
    <w:p w14:paraId="744DCA2E" w14:textId="77777777" w:rsidR="00542877" w:rsidRPr="005E7C4A" w:rsidRDefault="00542877" w:rsidP="00542877"/>
    <w:p w14:paraId="67524F4E" w14:textId="77777777" w:rsidR="00542877" w:rsidRPr="005E7C4A" w:rsidRDefault="00542877" w:rsidP="00542877">
      <w:pPr>
        <w:numPr>
          <w:ilvl w:val="0"/>
          <w:numId w:val="1"/>
        </w:numPr>
      </w:pPr>
      <w:r w:rsidRPr="005E7C4A">
        <w:lastRenderedPageBreak/>
        <w:t>Have there been changes in the past 12 months to your endorsed program that may require Association of Child Life Professionals consultation relevant to maintaining endorsement status? (e.g. major increase/decrease in program curriculum)</w:t>
      </w:r>
    </w:p>
    <w:p w14:paraId="5BB94245" w14:textId="77777777" w:rsidR="00542877" w:rsidRPr="005E7C4A" w:rsidRDefault="00542877" w:rsidP="00542877">
      <w:pPr>
        <w:numPr>
          <w:ilvl w:val="1"/>
          <w:numId w:val="1"/>
        </w:numPr>
      </w:pPr>
      <w:r w:rsidRPr="005E7C4A">
        <w:t>Any changes you anticipate?</w:t>
      </w:r>
    </w:p>
    <w:p w14:paraId="6D303039" w14:textId="77777777" w:rsidR="00542877" w:rsidRPr="005E7C4A" w:rsidRDefault="00542877" w:rsidP="00542877">
      <w:pPr>
        <w:numPr>
          <w:ilvl w:val="1"/>
          <w:numId w:val="1"/>
        </w:numPr>
      </w:pPr>
      <w:r w:rsidRPr="005E7C4A">
        <w:t>What current discussions?  Climate?  Circumstances?</w:t>
      </w:r>
    </w:p>
    <w:p w14:paraId="6CB6EEC5" w14:textId="77777777" w:rsidR="00542877" w:rsidRPr="005E7C4A" w:rsidRDefault="00542877" w:rsidP="00542877"/>
    <w:p w14:paraId="40F2E358" w14:textId="77777777" w:rsidR="00542877" w:rsidRPr="005E7C4A" w:rsidRDefault="00542877" w:rsidP="00542877"/>
    <w:p w14:paraId="41087079" w14:textId="77777777" w:rsidR="00542877" w:rsidRPr="005E7C4A" w:rsidRDefault="00542877" w:rsidP="00542877">
      <w:pPr>
        <w:numPr>
          <w:ilvl w:val="0"/>
          <w:numId w:val="1"/>
        </w:numPr>
      </w:pPr>
      <w:r w:rsidRPr="005E7C4A">
        <w:t>Describe how you have addressed these changes to maintain endorsement status.</w:t>
      </w:r>
    </w:p>
    <w:p w14:paraId="7BCFB310" w14:textId="77777777" w:rsidR="00542877" w:rsidRPr="005E7C4A" w:rsidRDefault="00542877" w:rsidP="00542877">
      <w:pPr>
        <w:rPr>
          <w:b/>
        </w:rPr>
      </w:pPr>
    </w:p>
    <w:p w14:paraId="6A15563C" w14:textId="77777777" w:rsidR="00542877" w:rsidRPr="005E7C4A" w:rsidRDefault="00542877" w:rsidP="00542877"/>
    <w:p w14:paraId="4F9A2B84" w14:textId="77777777" w:rsidR="00542877" w:rsidRPr="005E7C4A" w:rsidRDefault="00542877" w:rsidP="00542877"/>
    <w:p w14:paraId="68843A1F" w14:textId="77777777" w:rsidR="00542877" w:rsidRPr="005E7C4A" w:rsidRDefault="00542877" w:rsidP="00542877">
      <w:pPr>
        <w:numPr>
          <w:ilvl w:val="0"/>
          <w:numId w:val="1"/>
        </w:numPr>
      </w:pPr>
      <w:r w:rsidRPr="005E7C4A">
        <w:t>Have there been changes to Certified Child Life Specialist faculty in the past 12 months, or do you anticipate changes in the next 12 months, that could affect your program’s endorsement status?</w:t>
      </w:r>
    </w:p>
    <w:p w14:paraId="33B6A8EE" w14:textId="77777777" w:rsidR="00542877" w:rsidRPr="005E7C4A" w:rsidRDefault="00542877" w:rsidP="00542877"/>
    <w:p w14:paraId="017B7AFF" w14:textId="77777777" w:rsidR="00542877" w:rsidRPr="005E7C4A" w:rsidRDefault="00542877" w:rsidP="00542877"/>
    <w:p w14:paraId="792A3584" w14:textId="77777777" w:rsidR="00542877" w:rsidRPr="005E7C4A" w:rsidRDefault="00542877" w:rsidP="00542877"/>
    <w:p w14:paraId="63540196" w14:textId="77777777" w:rsidR="00542877" w:rsidRPr="005E7C4A" w:rsidRDefault="00542877" w:rsidP="00542877">
      <w:pPr>
        <w:numPr>
          <w:ilvl w:val="0"/>
          <w:numId w:val="1"/>
        </w:numPr>
      </w:pPr>
      <w:r w:rsidRPr="005E7C4A">
        <w:t>Describe how you have addressed these changes to maintain endorsement status.</w:t>
      </w:r>
    </w:p>
    <w:p w14:paraId="28CDCDCE" w14:textId="77777777" w:rsidR="00542877" w:rsidRPr="005E7C4A" w:rsidRDefault="00542877" w:rsidP="00542877"/>
    <w:p w14:paraId="7A5D2A67" w14:textId="77777777" w:rsidR="00542877" w:rsidRPr="005E7C4A" w:rsidRDefault="00542877" w:rsidP="00542877"/>
    <w:p w14:paraId="6330B810" w14:textId="77777777" w:rsidR="00542877" w:rsidRPr="005E7C4A" w:rsidRDefault="00542877" w:rsidP="00542877"/>
    <w:p w14:paraId="5F122763" w14:textId="77777777" w:rsidR="00542877" w:rsidRPr="005E7C4A" w:rsidRDefault="00542877" w:rsidP="00542877">
      <w:pPr>
        <w:numPr>
          <w:ilvl w:val="0"/>
          <w:numId w:val="1"/>
        </w:numPr>
      </w:pPr>
      <w:r w:rsidRPr="005E7C4A">
        <w:t>Please describe any substantive changes in curriculum or coursework that would impact the child life core competencies within your program (those requiring departmental or university approval).  Please provide any syllabi for new or adapted courses within your program related to endorsement (including title and objectives).</w:t>
      </w:r>
    </w:p>
    <w:p w14:paraId="567DD82E" w14:textId="77777777" w:rsidR="00542877" w:rsidRPr="005E7C4A" w:rsidRDefault="00542877" w:rsidP="00542877"/>
    <w:p w14:paraId="34DB4709" w14:textId="77777777" w:rsidR="00542877" w:rsidRPr="005E7C4A" w:rsidRDefault="00542877" w:rsidP="00542877"/>
    <w:p w14:paraId="5B40F471" w14:textId="77777777" w:rsidR="00542877" w:rsidRPr="005E7C4A" w:rsidRDefault="00542877" w:rsidP="00542877"/>
    <w:p w14:paraId="65EE7A86" w14:textId="77777777" w:rsidR="00542877" w:rsidRPr="005E7C4A" w:rsidRDefault="00542877" w:rsidP="00542877">
      <w:pPr>
        <w:numPr>
          <w:ilvl w:val="0"/>
          <w:numId w:val="1"/>
        </w:numPr>
      </w:pPr>
      <w:r w:rsidRPr="005E7C4A">
        <w:t xml:space="preserve">Describe how you have addressed these changes to maintain endorsement status.  </w:t>
      </w:r>
    </w:p>
    <w:p w14:paraId="08DF60F7" w14:textId="77777777" w:rsidR="00542877" w:rsidRPr="005E7C4A" w:rsidRDefault="00542877" w:rsidP="00542877"/>
    <w:p w14:paraId="7C97A7FD" w14:textId="77777777" w:rsidR="00542877" w:rsidRPr="005E7C4A" w:rsidRDefault="00542877" w:rsidP="00542877"/>
    <w:p w14:paraId="611480F4" w14:textId="77777777" w:rsidR="00542877" w:rsidRPr="005E7C4A" w:rsidRDefault="00542877" w:rsidP="00542877"/>
    <w:p w14:paraId="6AA40E25" w14:textId="77777777" w:rsidR="00542877" w:rsidRPr="005E7C4A" w:rsidRDefault="00542877" w:rsidP="00542877"/>
    <w:p w14:paraId="32BF84CC" w14:textId="77777777" w:rsidR="00542877" w:rsidRPr="005E7C4A" w:rsidRDefault="00542877" w:rsidP="00542877">
      <w:pPr>
        <w:numPr>
          <w:ilvl w:val="0"/>
          <w:numId w:val="1"/>
        </w:numPr>
      </w:pPr>
      <w:r w:rsidRPr="005E7C4A">
        <w:t>Please describe any other changes you are aware of that may impact your program’s endorsement status.</w:t>
      </w:r>
    </w:p>
    <w:p w14:paraId="78565A67" w14:textId="77777777" w:rsidR="00542877" w:rsidRPr="005E7C4A" w:rsidRDefault="00542877" w:rsidP="00542877"/>
    <w:p w14:paraId="23D70885" w14:textId="77777777" w:rsidR="009931BE" w:rsidRDefault="00542877">
      <w:bookmarkStart w:id="1" w:name="_GoBack"/>
      <w:bookmarkEnd w:id="1"/>
    </w:p>
    <w:sectPr w:rsidR="009931BE" w:rsidSect="00542877">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2807"/>
    <w:multiLevelType w:val="multilevel"/>
    <w:tmpl w:val="1E9EDE54"/>
    <w:lvl w:ilvl="0">
      <w:start w:val="1"/>
      <w:numFmt w:val="decimal"/>
      <w:lvlText w:val="%1."/>
      <w:lvlJc w:val="left"/>
      <w:pPr>
        <w:ind w:left="460" w:hanging="226"/>
      </w:pPr>
      <w:rPr>
        <w:rFonts w:ascii="Garamond" w:eastAsia="Garamond" w:hAnsi="Garamond" w:cs="Garamond"/>
        <w:sz w:val="24"/>
        <w:szCs w:val="24"/>
      </w:rPr>
    </w:lvl>
    <w:lvl w:ilvl="1">
      <w:start w:val="1"/>
      <w:numFmt w:val="bullet"/>
      <w:lvlText w:val="●"/>
      <w:lvlJc w:val="left"/>
      <w:pPr>
        <w:ind w:left="1180" w:hanging="360"/>
      </w:pPr>
    </w:lvl>
    <w:lvl w:ilvl="2">
      <w:start w:val="1"/>
      <w:numFmt w:val="bullet"/>
      <w:lvlText w:val="•"/>
      <w:lvlJc w:val="left"/>
      <w:pPr>
        <w:ind w:left="1540" w:hanging="360"/>
      </w:pPr>
    </w:lvl>
    <w:lvl w:ilvl="3">
      <w:start w:val="1"/>
      <w:numFmt w:val="bullet"/>
      <w:lvlText w:val="•"/>
      <w:lvlJc w:val="left"/>
      <w:pPr>
        <w:ind w:left="2542" w:hanging="360"/>
      </w:pPr>
    </w:lvl>
    <w:lvl w:ilvl="4">
      <w:start w:val="1"/>
      <w:numFmt w:val="bullet"/>
      <w:lvlText w:val="•"/>
      <w:lvlJc w:val="left"/>
      <w:pPr>
        <w:ind w:left="3545" w:hanging="360"/>
      </w:pPr>
    </w:lvl>
    <w:lvl w:ilvl="5">
      <w:start w:val="1"/>
      <w:numFmt w:val="bullet"/>
      <w:lvlText w:val="•"/>
      <w:lvlJc w:val="left"/>
      <w:pPr>
        <w:ind w:left="4547" w:hanging="360"/>
      </w:pPr>
    </w:lvl>
    <w:lvl w:ilvl="6">
      <w:start w:val="1"/>
      <w:numFmt w:val="bullet"/>
      <w:lvlText w:val="•"/>
      <w:lvlJc w:val="left"/>
      <w:pPr>
        <w:ind w:left="5550" w:hanging="360"/>
      </w:pPr>
    </w:lvl>
    <w:lvl w:ilvl="7">
      <w:start w:val="1"/>
      <w:numFmt w:val="bullet"/>
      <w:lvlText w:val="•"/>
      <w:lvlJc w:val="left"/>
      <w:pPr>
        <w:ind w:left="6552" w:hanging="360"/>
      </w:pPr>
    </w:lvl>
    <w:lvl w:ilvl="8">
      <w:start w:val="1"/>
      <w:numFmt w:val="bullet"/>
      <w:lvlText w:val="•"/>
      <w:lvlJc w:val="left"/>
      <w:pPr>
        <w:ind w:left="7555" w:hanging="360"/>
      </w:pPr>
    </w:lvl>
  </w:abstractNum>
  <w:abstractNum w:abstractNumId="1" w15:restartNumberingAfterBreak="0">
    <w:nsid w:val="4EAF4AD4"/>
    <w:multiLevelType w:val="multilevel"/>
    <w:tmpl w:val="CDB4F3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77"/>
    <w:rsid w:val="00542877"/>
    <w:rsid w:val="007C15E4"/>
    <w:rsid w:val="00F5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685F"/>
  <w15:chartTrackingRefBased/>
  <w15:docId w15:val="{3EC77BC1-9DED-42BA-8370-B707D8F5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8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542877"/>
    <w:pPr>
      <w:widowControl w:val="0"/>
      <w:spacing w:before="80"/>
      <w:ind w:left="1233"/>
      <w:outlineLvl w:val="0"/>
    </w:pPr>
    <w:rPr>
      <w:rFonts w:ascii="Garamond" w:eastAsia="Garamond" w:hAnsi="Garamond" w:cs="Garamond"/>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877"/>
    <w:rPr>
      <w:rFonts w:ascii="Garamond" w:eastAsia="Garamond" w:hAnsi="Garamond" w:cs="Garamond"/>
      <w:b/>
      <w:sz w:val="32"/>
      <w:szCs w:val="32"/>
    </w:rPr>
  </w:style>
  <w:style w:type="paragraph" w:styleId="ListParagraph">
    <w:name w:val="List Paragraph"/>
    <w:basedOn w:val="Normal"/>
    <w:uiPriority w:val="34"/>
    <w:qFormat/>
    <w:rsid w:val="00542877"/>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Eagon</dc:creator>
  <cp:keywords/>
  <dc:description/>
  <cp:lastModifiedBy>Emily Eagon</cp:lastModifiedBy>
  <cp:revision>1</cp:revision>
  <dcterms:created xsi:type="dcterms:W3CDTF">2019-08-20T14:10:00Z</dcterms:created>
  <dcterms:modified xsi:type="dcterms:W3CDTF">2019-08-20T14:18:00Z</dcterms:modified>
</cp:coreProperties>
</file>