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b w:val="0"/>
          <w:i w:val="0"/>
          <w:sz w:val="23"/>
        </w:rPr>
      </w:pPr>
    </w:p>
    <w:p>
      <w:pPr>
        <w:pStyle w:val="Heading1"/>
        <w:spacing w:before="92"/>
        <w:ind w:left="2461"/>
      </w:pPr>
      <w:r>
        <w:rPr/>
        <w:t>NOMINATION ENDORSEMENT FORM</w:t>
      </w:r>
    </w:p>
    <w:p>
      <w:pPr>
        <w:spacing w:before="16"/>
        <w:ind w:left="2516" w:right="0" w:firstLine="0"/>
        <w:jc w:val="left"/>
        <w:rPr>
          <w:b/>
          <w:sz w:val="26"/>
        </w:rPr>
      </w:pPr>
      <w:r>
        <w:rPr>
          <w:b/>
          <w:sz w:val="26"/>
        </w:rPr>
        <w:t>(Management/Administration Endorser)</w:t>
      </w:r>
    </w:p>
    <w:p>
      <w:pPr>
        <w:pStyle w:val="BodyText"/>
        <w:spacing w:before="3"/>
        <w:rPr>
          <w:i w:val="0"/>
          <w:sz w:val="24"/>
        </w:rPr>
      </w:pPr>
    </w:p>
    <w:p>
      <w:pPr>
        <w:spacing w:before="1"/>
        <w:ind w:left="307" w:right="671" w:firstLine="0"/>
        <w:jc w:val="left"/>
        <w:rPr>
          <w:b/>
          <w:i/>
          <w:sz w:val="22"/>
        </w:rPr>
      </w:pPr>
      <w:r>
        <w:rPr>
          <w:i/>
          <w:sz w:val="22"/>
        </w:rPr>
        <w:t>Please type your responses into this form, save with the award nominee’s first initial and last </w:t>
      </w:r>
      <w:r>
        <w:rPr>
          <w:i/>
          <w:sz w:val="22"/>
        </w:rPr>
        <w:t>name (example: </w:t>
      </w:r>
      <w:r>
        <w:rPr>
          <w:sz w:val="22"/>
        </w:rPr>
        <w:t>FSmith-DSAEndorsementForm1</w:t>
      </w:r>
      <w:r>
        <w:rPr>
          <w:i/>
          <w:sz w:val="22"/>
        </w:rPr>
        <w:t>) and submit it via email to </w:t>
      </w:r>
      <w:hyperlink r:id="rId6">
        <w:r>
          <w:rPr>
            <w:i/>
            <w:color w:val="0000FF"/>
            <w:sz w:val="22"/>
            <w:u w:val="single" w:color="0000FF"/>
          </w:rPr>
          <w:t>awards@childlife.org</w:t>
        </w:r>
        <w:r>
          <w:rPr>
            <w:i/>
            <w:sz w:val="22"/>
          </w:rPr>
          <w:t>.</w:t>
        </w:r>
      </w:hyperlink>
      <w:r>
        <w:rPr>
          <w:i/>
          <w:sz w:val="22"/>
        </w:rPr>
        <w:t> Please contact </w:t>
      </w:r>
      <w:hyperlink r:id="rId6">
        <w:r>
          <w:rPr>
            <w:i/>
            <w:color w:val="0000FF"/>
            <w:sz w:val="22"/>
            <w:u w:val="single" w:color="0000FF"/>
          </w:rPr>
          <w:t>awards@childlife.org</w:t>
        </w:r>
        <w:r>
          <w:rPr>
            <w:i/>
            <w:color w:val="0000FF"/>
            <w:sz w:val="22"/>
          </w:rPr>
          <w:t> </w:t>
        </w:r>
      </w:hyperlink>
      <w:r>
        <w:rPr>
          <w:i/>
          <w:sz w:val="22"/>
        </w:rPr>
        <w:t>with any additional questions about the award application. </w:t>
      </w:r>
      <w:r>
        <w:rPr>
          <w:b/>
          <w:i/>
          <w:sz w:val="22"/>
        </w:rPr>
        <w:t>In order for an award nomination to be eligible for </w:t>
      </w:r>
      <w:r>
        <w:rPr>
          <w:b/>
          <w:i/>
          <w:sz w:val="22"/>
        </w:rPr>
        <w:t>consideration, all supporting documentation must be submitted no later than September 28, 2019.</w:t>
      </w:r>
    </w:p>
    <w:p>
      <w:pPr>
        <w:pStyle w:val="BodyText"/>
        <w:spacing w:before="1"/>
        <w:rPr>
          <w:i/>
          <w:sz w:val="24"/>
        </w:rPr>
      </w:pPr>
    </w:p>
    <w:p>
      <w:pPr>
        <w:spacing w:before="0"/>
        <w:ind w:left="307" w:right="0" w:firstLine="0"/>
        <w:jc w:val="left"/>
        <w:rPr>
          <w:b/>
          <w:sz w:val="22"/>
        </w:rPr>
      </w:pPr>
      <w:r>
        <w:rPr>
          <w:b/>
          <w:sz w:val="22"/>
        </w:rPr>
        <w:t>Name of Nominee:</w:t>
      </w:r>
    </w:p>
    <w:p>
      <w:pPr>
        <w:pStyle w:val="BodyText"/>
        <w:spacing w:before="6"/>
        <w:rPr>
          <w:i w:val="0"/>
          <w:sz w:val="20"/>
        </w:r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41"/>
        <w:gridCol w:w="7473"/>
      </w:tblGrid>
      <w:tr>
        <w:trPr>
          <w:trHeight w:val="572" w:hRule="atLeast"/>
        </w:trPr>
        <w:tc>
          <w:tcPr>
            <w:tcW w:w="2341" w:type="dxa"/>
            <w:tcBorders>
              <w:left w:val="single" w:sz="4" w:space="0" w:color="000000"/>
              <w:bottom w:val="nil"/>
              <w:right w:val="nil"/>
            </w:tcBorders>
          </w:tcPr>
          <w:p>
            <w:pPr>
              <w:pStyle w:val="TableParagraph"/>
              <w:spacing w:before="3"/>
              <w:rPr>
                <w:rFonts w:ascii="Arial"/>
                <w:b/>
                <w:sz w:val="25"/>
              </w:rPr>
            </w:pPr>
          </w:p>
          <w:p>
            <w:pPr>
              <w:pStyle w:val="TableParagraph"/>
              <w:spacing w:line="262" w:lineRule="exact"/>
              <w:ind w:right="98"/>
              <w:jc w:val="right"/>
              <w:rPr>
                <w:b/>
                <w:sz w:val="24"/>
              </w:rPr>
            </w:pPr>
            <w:r>
              <w:rPr>
                <w:b/>
                <w:sz w:val="24"/>
              </w:rPr>
              <w:t>Endorser Name:</w:t>
            </w:r>
          </w:p>
        </w:tc>
        <w:tc>
          <w:tcPr>
            <w:tcW w:w="7473" w:type="dxa"/>
            <w:tcBorders>
              <w:left w:val="nil"/>
              <w:bottom w:val="single" w:sz="4" w:space="0" w:color="000000"/>
              <w:right w:val="single" w:sz="4" w:space="0" w:color="000000"/>
            </w:tcBorders>
          </w:tcPr>
          <w:p>
            <w:pPr>
              <w:pStyle w:val="TableParagraph"/>
              <w:rPr>
                <w:rFonts w:ascii="Times New Roman"/>
                <w:sz w:val="22"/>
              </w:rPr>
            </w:pPr>
          </w:p>
        </w:tc>
      </w:tr>
      <w:tr>
        <w:trPr>
          <w:trHeight w:val="575" w:hRule="atLeast"/>
        </w:trPr>
        <w:tc>
          <w:tcPr>
            <w:tcW w:w="2341" w:type="dxa"/>
            <w:tcBorders>
              <w:top w:val="nil"/>
              <w:left w:val="single" w:sz="4" w:space="0" w:color="000000"/>
              <w:bottom w:val="nil"/>
              <w:right w:val="nil"/>
            </w:tcBorders>
          </w:tcPr>
          <w:p>
            <w:pPr>
              <w:pStyle w:val="TableParagraph"/>
              <w:spacing w:before="5"/>
              <w:rPr>
                <w:rFonts w:ascii="Arial"/>
                <w:b/>
                <w:sz w:val="25"/>
              </w:rPr>
            </w:pPr>
          </w:p>
          <w:p>
            <w:pPr>
              <w:pStyle w:val="TableParagraph"/>
              <w:spacing w:line="262" w:lineRule="exact" w:before="1"/>
              <w:ind w:right="100"/>
              <w:jc w:val="right"/>
              <w:rPr>
                <w:b/>
                <w:sz w:val="24"/>
              </w:rPr>
            </w:pPr>
            <w:r>
              <w:rPr>
                <w:b/>
                <w:sz w:val="24"/>
              </w:rPr>
              <w:t>Place of Employment:</w:t>
            </w:r>
          </w:p>
        </w:tc>
        <w:tc>
          <w:tcPr>
            <w:tcW w:w="7473"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r>
      <w:tr>
        <w:trPr>
          <w:trHeight w:val="575" w:hRule="atLeast"/>
        </w:trPr>
        <w:tc>
          <w:tcPr>
            <w:tcW w:w="2341" w:type="dxa"/>
            <w:tcBorders>
              <w:top w:val="nil"/>
              <w:left w:val="single" w:sz="4" w:space="0" w:color="000000"/>
              <w:bottom w:val="nil"/>
              <w:right w:val="nil"/>
            </w:tcBorders>
          </w:tcPr>
          <w:p>
            <w:pPr>
              <w:pStyle w:val="TableParagraph"/>
              <w:spacing w:before="8"/>
              <w:rPr>
                <w:rFonts w:ascii="Arial"/>
                <w:b/>
                <w:sz w:val="25"/>
              </w:rPr>
            </w:pPr>
          </w:p>
          <w:p>
            <w:pPr>
              <w:pStyle w:val="TableParagraph"/>
              <w:spacing w:line="260" w:lineRule="exact"/>
              <w:ind w:right="100"/>
              <w:jc w:val="right"/>
              <w:rPr>
                <w:b/>
                <w:sz w:val="24"/>
              </w:rPr>
            </w:pPr>
            <w:r>
              <w:rPr>
                <w:b/>
                <w:sz w:val="24"/>
              </w:rPr>
              <w:t>Title:</w:t>
            </w:r>
          </w:p>
        </w:tc>
        <w:tc>
          <w:tcPr>
            <w:tcW w:w="7473"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r>
      <w:tr>
        <w:trPr>
          <w:trHeight w:val="578" w:hRule="atLeast"/>
        </w:trPr>
        <w:tc>
          <w:tcPr>
            <w:tcW w:w="2341" w:type="dxa"/>
            <w:tcBorders>
              <w:top w:val="nil"/>
              <w:left w:val="single" w:sz="4" w:space="0" w:color="000000"/>
              <w:bottom w:val="nil"/>
              <w:right w:val="nil"/>
            </w:tcBorders>
          </w:tcPr>
          <w:p>
            <w:pPr>
              <w:pStyle w:val="TableParagraph"/>
              <w:spacing w:before="8"/>
              <w:rPr>
                <w:rFonts w:ascii="Arial"/>
                <w:b/>
                <w:sz w:val="25"/>
              </w:rPr>
            </w:pPr>
          </w:p>
          <w:p>
            <w:pPr>
              <w:pStyle w:val="TableParagraph"/>
              <w:spacing w:line="262" w:lineRule="exact"/>
              <w:ind w:right="99"/>
              <w:jc w:val="right"/>
              <w:rPr>
                <w:b/>
                <w:sz w:val="24"/>
              </w:rPr>
            </w:pPr>
            <w:r>
              <w:rPr>
                <w:b/>
                <w:sz w:val="24"/>
              </w:rPr>
              <w:t>Agency Address:</w:t>
            </w:r>
          </w:p>
        </w:tc>
        <w:tc>
          <w:tcPr>
            <w:tcW w:w="7473"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r>
      <w:tr>
        <w:trPr>
          <w:trHeight w:val="575" w:hRule="atLeast"/>
        </w:trPr>
        <w:tc>
          <w:tcPr>
            <w:tcW w:w="2341" w:type="dxa"/>
            <w:tcBorders>
              <w:top w:val="nil"/>
              <w:left w:val="single" w:sz="4" w:space="0" w:color="000000"/>
              <w:bottom w:val="nil"/>
              <w:right w:val="nil"/>
            </w:tcBorders>
          </w:tcPr>
          <w:p>
            <w:pPr>
              <w:pStyle w:val="TableParagraph"/>
              <w:spacing w:before="5"/>
              <w:rPr>
                <w:rFonts w:ascii="Arial"/>
                <w:b/>
                <w:sz w:val="25"/>
              </w:rPr>
            </w:pPr>
          </w:p>
          <w:p>
            <w:pPr>
              <w:pStyle w:val="TableParagraph"/>
              <w:spacing w:line="262" w:lineRule="exact" w:before="1"/>
              <w:ind w:right="98"/>
              <w:jc w:val="right"/>
              <w:rPr>
                <w:b/>
                <w:sz w:val="24"/>
              </w:rPr>
            </w:pPr>
            <w:r>
              <w:rPr>
                <w:b/>
                <w:sz w:val="24"/>
              </w:rPr>
              <w:t>City, State Zip:</w:t>
            </w:r>
          </w:p>
        </w:tc>
        <w:tc>
          <w:tcPr>
            <w:tcW w:w="7473"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r>
      <w:tr>
        <w:trPr>
          <w:trHeight w:val="576" w:hRule="atLeast"/>
        </w:trPr>
        <w:tc>
          <w:tcPr>
            <w:tcW w:w="2341" w:type="dxa"/>
            <w:tcBorders>
              <w:top w:val="nil"/>
              <w:left w:val="single" w:sz="4" w:space="0" w:color="000000"/>
              <w:bottom w:val="nil"/>
              <w:right w:val="nil"/>
            </w:tcBorders>
          </w:tcPr>
          <w:p>
            <w:pPr>
              <w:pStyle w:val="TableParagraph"/>
              <w:spacing w:before="6"/>
              <w:rPr>
                <w:rFonts w:ascii="Arial"/>
                <w:b/>
                <w:sz w:val="25"/>
              </w:rPr>
            </w:pPr>
          </w:p>
          <w:p>
            <w:pPr>
              <w:pStyle w:val="TableParagraph"/>
              <w:spacing w:line="262" w:lineRule="exact"/>
              <w:ind w:right="103"/>
              <w:jc w:val="right"/>
              <w:rPr>
                <w:b/>
                <w:sz w:val="24"/>
              </w:rPr>
            </w:pPr>
            <w:r>
              <w:rPr>
                <w:b/>
                <w:sz w:val="24"/>
              </w:rPr>
              <w:t>Country:</w:t>
            </w:r>
          </w:p>
        </w:tc>
        <w:tc>
          <w:tcPr>
            <w:tcW w:w="7473"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r>
      <w:tr>
        <w:trPr>
          <w:trHeight w:val="575" w:hRule="atLeast"/>
        </w:trPr>
        <w:tc>
          <w:tcPr>
            <w:tcW w:w="2341" w:type="dxa"/>
            <w:tcBorders>
              <w:top w:val="nil"/>
              <w:left w:val="single" w:sz="4" w:space="0" w:color="000000"/>
              <w:bottom w:val="nil"/>
              <w:right w:val="nil"/>
            </w:tcBorders>
          </w:tcPr>
          <w:p>
            <w:pPr>
              <w:pStyle w:val="TableParagraph"/>
              <w:spacing w:before="5"/>
              <w:rPr>
                <w:rFonts w:ascii="Arial"/>
                <w:b/>
                <w:sz w:val="25"/>
              </w:rPr>
            </w:pPr>
          </w:p>
          <w:p>
            <w:pPr>
              <w:pStyle w:val="TableParagraph"/>
              <w:spacing w:line="262" w:lineRule="exact" w:before="1"/>
              <w:ind w:right="102"/>
              <w:jc w:val="right"/>
              <w:rPr>
                <w:b/>
                <w:sz w:val="24"/>
              </w:rPr>
            </w:pPr>
            <w:r>
              <w:rPr>
                <w:b/>
                <w:sz w:val="24"/>
              </w:rPr>
              <w:t>Work Phone:</w:t>
            </w:r>
          </w:p>
        </w:tc>
        <w:tc>
          <w:tcPr>
            <w:tcW w:w="7473" w:type="dxa"/>
            <w:tcBorders>
              <w:top w:val="single" w:sz="4" w:space="0" w:color="000000"/>
              <w:left w:val="nil"/>
              <w:bottom w:val="single" w:sz="4" w:space="0" w:color="000000"/>
              <w:right w:val="single" w:sz="4" w:space="0" w:color="000000"/>
            </w:tcBorders>
          </w:tcPr>
          <w:p>
            <w:pPr>
              <w:pStyle w:val="TableParagraph"/>
              <w:spacing w:before="5"/>
              <w:rPr>
                <w:rFonts w:ascii="Arial"/>
                <w:b/>
                <w:sz w:val="25"/>
              </w:rPr>
            </w:pPr>
          </w:p>
          <w:p>
            <w:pPr>
              <w:pStyle w:val="TableParagraph"/>
              <w:spacing w:line="262" w:lineRule="exact" w:before="1"/>
              <w:ind w:left="2840" w:right="3319"/>
              <w:jc w:val="center"/>
              <w:rPr>
                <w:b/>
                <w:sz w:val="24"/>
              </w:rPr>
            </w:pPr>
            <w:r>
              <w:rPr>
                <w:b/>
                <w:sz w:val="24"/>
              </w:rPr>
              <w:t>Home Phone:</w:t>
            </w:r>
          </w:p>
        </w:tc>
      </w:tr>
      <w:tr>
        <w:trPr>
          <w:trHeight w:val="575" w:hRule="atLeast"/>
        </w:trPr>
        <w:tc>
          <w:tcPr>
            <w:tcW w:w="2341" w:type="dxa"/>
            <w:tcBorders>
              <w:top w:val="nil"/>
              <w:left w:val="single" w:sz="4" w:space="0" w:color="000000"/>
              <w:bottom w:val="single" w:sz="4" w:space="0" w:color="000000"/>
              <w:right w:val="nil"/>
            </w:tcBorders>
          </w:tcPr>
          <w:p>
            <w:pPr>
              <w:pStyle w:val="TableParagraph"/>
              <w:spacing w:before="5"/>
              <w:rPr>
                <w:rFonts w:ascii="Arial"/>
                <w:b/>
                <w:sz w:val="25"/>
              </w:rPr>
            </w:pPr>
          </w:p>
          <w:p>
            <w:pPr>
              <w:pStyle w:val="TableParagraph"/>
              <w:spacing w:line="262" w:lineRule="exact" w:before="1"/>
              <w:ind w:right="99"/>
              <w:jc w:val="right"/>
              <w:rPr>
                <w:b/>
                <w:sz w:val="24"/>
              </w:rPr>
            </w:pPr>
            <w:r>
              <w:rPr>
                <w:b/>
                <w:sz w:val="24"/>
              </w:rPr>
              <w:t>Email:</w:t>
            </w:r>
          </w:p>
        </w:tc>
        <w:tc>
          <w:tcPr>
            <w:tcW w:w="7473" w:type="dxa"/>
            <w:tcBorders>
              <w:top w:val="single" w:sz="4" w:space="0" w:color="000000"/>
              <w:left w:val="nil"/>
              <w:bottom w:val="single" w:sz="4" w:space="0" w:color="000000"/>
              <w:right w:val="single" w:sz="4" w:space="0" w:color="000000"/>
            </w:tcBorders>
          </w:tcPr>
          <w:p>
            <w:pPr>
              <w:pStyle w:val="TableParagraph"/>
              <w:rPr>
                <w:rFonts w:ascii="Times New Roman"/>
                <w:sz w:val="22"/>
              </w:rPr>
            </w:pPr>
          </w:p>
        </w:tc>
      </w:tr>
    </w:tbl>
    <w:p>
      <w:pPr>
        <w:pStyle w:val="BodyText"/>
        <w:rPr>
          <w:i w:val="0"/>
          <w:sz w:val="24"/>
        </w:rPr>
      </w:pPr>
    </w:p>
    <w:p>
      <w:pPr>
        <w:pStyle w:val="BodyText"/>
        <w:spacing w:before="8"/>
        <w:rPr>
          <w:i w:val="0"/>
          <w:sz w:val="20"/>
        </w:rPr>
      </w:pPr>
    </w:p>
    <w:p>
      <w:pPr>
        <w:spacing w:before="0"/>
        <w:ind w:left="318" w:right="158" w:firstLine="0"/>
        <w:jc w:val="both"/>
        <w:rPr>
          <w:sz w:val="24"/>
        </w:rPr>
      </w:pPr>
      <w:r>
        <w:rPr>
          <w:sz w:val="24"/>
        </w:rPr>
        <w:t>Please respond to the criteria below providing a description of how the nominee exemplifies excellence in their involvement in the field of child life over their career. If  there is additional information you would like to include, you may include  a  supplementary letter of support if you wish to do</w:t>
      </w:r>
      <w:r>
        <w:rPr>
          <w:spacing w:val="-7"/>
          <w:sz w:val="24"/>
        </w:rPr>
        <w:t> </w:t>
      </w:r>
      <w:r>
        <w:rPr>
          <w:sz w:val="24"/>
        </w:rPr>
        <w:t>so.</w:t>
      </w:r>
    </w:p>
    <w:p>
      <w:pPr>
        <w:pStyle w:val="BodyText"/>
        <w:rPr>
          <w:b w:val="0"/>
          <w:i w:val="0"/>
          <w:sz w:val="24"/>
        </w:rPr>
      </w:pPr>
    </w:p>
    <w:p>
      <w:pPr>
        <w:spacing w:before="0"/>
        <w:ind w:left="318" w:right="481" w:firstLine="0"/>
        <w:jc w:val="both"/>
        <w:rPr>
          <w:sz w:val="24"/>
        </w:rPr>
      </w:pPr>
      <w:r>
        <w:rPr>
          <w:sz w:val="24"/>
        </w:rPr>
        <w:t>Please note that those who nominate the recipients of the Distinguished Service Award will serve as author(s) for the articles honoring the recipients to be featured in the ACLP Bulletin.</w:t>
      </w:r>
    </w:p>
    <w:p>
      <w:pPr>
        <w:pStyle w:val="BodyText"/>
        <w:rPr>
          <w:b w:val="0"/>
          <w:i w:val="0"/>
          <w:sz w:val="26"/>
        </w:rPr>
      </w:pPr>
    </w:p>
    <w:p>
      <w:pPr>
        <w:pStyle w:val="BodyText"/>
        <w:rPr>
          <w:b w:val="0"/>
          <w:i w:val="0"/>
          <w:sz w:val="26"/>
        </w:rPr>
      </w:pPr>
    </w:p>
    <w:p>
      <w:pPr>
        <w:pStyle w:val="BodyText"/>
        <w:rPr>
          <w:b w:val="0"/>
          <w:i w:val="0"/>
          <w:sz w:val="26"/>
        </w:rPr>
      </w:pPr>
    </w:p>
    <w:p>
      <w:pPr>
        <w:spacing w:before="212"/>
        <w:ind w:left="760" w:right="924" w:firstLine="0"/>
        <w:jc w:val="center"/>
        <w:rPr>
          <w:b/>
          <w:sz w:val="24"/>
        </w:rPr>
      </w:pPr>
      <w:r>
        <w:rPr>
          <w:b/>
          <w:color w:val="FF0000"/>
          <w:sz w:val="24"/>
        </w:rPr>
        <w:t>ENDORSEMENT FORMS MUST BE SUBMITTED BY SEPTEMBER 28, 2019</w:t>
      </w:r>
    </w:p>
    <w:p>
      <w:pPr>
        <w:spacing w:after="0"/>
        <w:jc w:val="center"/>
        <w:rPr>
          <w:sz w:val="24"/>
        </w:rPr>
        <w:sectPr>
          <w:headerReference w:type="default" r:id="rId5"/>
          <w:type w:val="continuous"/>
          <w:pgSz w:w="12240" w:h="15840"/>
          <w:pgMar w:header="442" w:top="1560" w:bottom="280" w:left="1160" w:right="980"/>
        </w:sectPr>
      </w:pPr>
    </w:p>
    <w:p>
      <w:pPr>
        <w:pStyle w:val="BodyText"/>
        <w:rPr>
          <w:i w:val="0"/>
          <w:sz w:val="20"/>
        </w:rPr>
      </w:pPr>
    </w:p>
    <w:p>
      <w:pPr>
        <w:pStyle w:val="BodyText"/>
        <w:spacing w:before="2"/>
        <w:rPr>
          <w:i w:val="0"/>
          <w:sz w:val="21"/>
        </w:rPr>
      </w:pPr>
    </w:p>
    <w:p>
      <w:pPr>
        <w:tabs>
          <w:tab w:pos="9609" w:val="left" w:leader="none"/>
        </w:tabs>
        <w:spacing w:before="0"/>
        <w:ind w:left="5938" w:right="0" w:firstLine="0"/>
        <w:jc w:val="left"/>
        <w:rPr>
          <w:b/>
          <w:sz w:val="22"/>
        </w:rPr>
      </w:pPr>
      <w:r>
        <w:rPr/>
        <w:pict>
          <v:shape style="position:absolute;margin-left:63.137001pt;margin-top:.32364pt;width:286.95pt;height:30pt;mso-position-horizontal-relative:page;mso-position-vertical-relative:paragraph;z-index:1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7"/>
                    <w:gridCol w:w="1972"/>
                  </w:tblGrid>
                  <w:tr>
                    <w:trPr>
                      <w:trHeight w:val="330" w:hRule="atLeast"/>
                    </w:trPr>
                    <w:tc>
                      <w:tcPr>
                        <w:tcW w:w="3767" w:type="dxa"/>
                      </w:tcPr>
                      <w:p>
                        <w:pPr>
                          <w:pStyle w:val="TableParagraph"/>
                          <w:spacing w:before="32"/>
                          <w:ind w:left="200"/>
                          <w:rPr>
                            <w:rFonts w:ascii="Arial"/>
                            <w:b/>
                            <w:sz w:val="24"/>
                          </w:rPr>
                        </w:pPr>
                        <w:r>
                          <w:rPr>
                            <w:rFonts w:ascii="Arial"/>
                            <w:b/>
                            <w:sz w:val="22"/>
                          </w:rPr>
                          <w:t>Criteria </w:t>
                        </w:r>
                        <w:r>
                          <w:rPr>
                            <w:rFonts w:ascii="Arial"/>
                            <w:b/>
                            <w:sz w:val="24"/>
                          </w:rPr>
                          <w:t>for Consideration</w:t>
                        </w:r>
                      </w:p>
                    </w:tc>
                    <w:tc>
                      <w:tcPr>
                        <w:tcW w:w="1972" w:type="dxa"/>
                      </w:tcPr>
                      <w:p>
                        <w:pPr>
                          <w:pStyle w:val="TableParagraph"/>
                          <w:spacing w:line="247" w:lineRule="exact"/>
                          <w:ind w:right="233"/>
                          <w:jc w:val="right"/>
                          <w:rPr>
                            <w:rFonts w:ascii="Arial"/>
                            <w:b/>
                            <w:sz w:val="22"/>
                          </w:rPr>
                        </w:pPr>
                        <w:r>
                          <w:rPr>
                            <w:rFonts w:ascii="Arial"/>
                            <w:b/>
                            <w:sz w:val="22"/>
                          </w:rPr>
                          <w:t>Nominee:</w:t>
                        </w:r>
                      </w:p>
                    </w:tc>
                  </w:tr>
                  <w:tr>
                    <w:trPr>
                      <w:trHeight w:val="268" w:hRule="atLeast"/>
                    </w:trPr>
                    <w:tc>
                      <w:tcPr>
                        <w:tcW w:w="3767" w:type="dxa"/>
                      </w:tcPr>
                      <w:p>
                        <w:pPr>
                          <w:pStyle w:val="TableParagraph"/>
                          <w:rPr>
                            <w:rFonts w:ascii="Times New Roman"/>
                            <w:sz w:val="18"/>
                          </w:rPr>
                        </w:pPr>
                      </w:p>
                    </w:tc>
                    <w:tc>
                      <w:tcPr>
                        <w:tcW w:w="1972" w:type="dxa"/>
                      </w:tcPr>
                      <w:p>
                        <w:pPr>
                          <w:pStyle w:val="TableParagraph"/>
                          <w:spacing w:line="233" w:lineRule="exact" w:before="15"/>
                          <w:ind w:right="198"/>
                          <w:jc w:val="right"/>
                          <w:rPr>
                            <w:rFonts w:ascii="Arial"/>
                            <w:b/>
                            <w:sz w:val="22"/>
                          </w:rPr>
                        </w:pPr>
                        <w:r>
                          <w:rPr>
                            <w:rFonts w:ascii="Arial"/>
                            <w:b/>
                            <w:sz w:val="22"/>
                          </w:rPr>
                          <w:t>Endorser:</w:t>
                        </w:r>
                      </w:p>
                    </w:tc>
                  </w:tr>
                </w:tbl>
                <w:p>
                  <w:pPr>
                    <w:pStyle w:val="BodyText"/>
                  </w:pPr>
                </w:p>
              </w:txbxContent>
            </v:textbox>
            <w10:wrap type="none"/>
          </v:shape>
        </w:pict>
      </w:r>
      <w:r>
        <w:rPr>
          <w:b/>
          <w:w w:val="100"/>
          <w:sz w:val="22"/>
          <w:u w:val="single"/>
        </w:rPr>
        <w:t> </w:t>
      </w:r>
      <w:r>
        <w:rPr>
          <w:b/>
          <w:sz w:val="22"/>
          <w:u w:val="single"/>
        </w:rPr>
        <w:tab/>
      </w:r>
    </w:p>
    <w:p>
      <w:pPr>
        <w:tabs>
          <w:tab w:pos="9609" w:val="left" w:leader="none"/>
        </w:tabs>
        <w:spacing w:before="100"/>
        <w:ind w:left="5938" w:right="0" w:firstLine="0"/>
        <w:jc w:val="left"/>
        <w:rPr>
          <w:b/>
          <w:sz w:val="22"/>
        </w:rPr>
      </w:pPr>
      <w:r>
        <w:rPr>
          <w:b/>
          <w:w w:val="100"/>
          <w:sz w:val="22"/>
          <w:u w:val="single"/>
        </w:rPr>
        <w:t> </w:t>
      </w:r>
      <w:r>
        <w:rPr>
          <w:b/>
          <w:sz w:val="22"/>
          <w:u w:val="single"/>
        </w:rPr>
        <w:tab/>
      </w:r>
    </w:p>
    <w:p>
      <w:pPr>
        <w:pStyle w:val="BodyText"/>
        <w:rPr>
          <w:i w:val="0"/>
          <w:sz w:val="20"/>
        </w:rPr>
      </w:pPr>
    </w:p>
    <w:p>
      <w:pPr>
        <w:pStyle w:val="BodyText"/>
        <w:rPr>
          <w:i w:val="0"/>
          <w:sz w:val="21"/>
        </w:rPr>
      </w:pPr>
    </w:p>
    <w:p>
      <w:pPr>
        <w:pStyle w:val="ListParagraph"/>
        <w:numPr>
          <w:ilvl w:val="0"/>
          <w:numId w:val="1"/>
        </w:numPr>
        <w:tabs>
          <w:tab w:pos="779" w:val="left" w:leader="none"/>
        </w:tabs>
        <w:spacing w:line="240" w:lineRule="auto" w:before="94" w:after="0"/>
        <w:ind w:left="778" w:right="0" w:hanging="295"/>
        <w:jc w:val="left"/>
        <w:rPr>
          <w:b/>
          <w:i/>
          <w:sz w:val="22"/>
        </w:rPr>
      </w:pPr>
      <w:r>
        <w:rPr>
          <w:b/>
          <w:i/>
          <w:color w:val="005292"/>
          <w:sz w:val="22"/>
        </w:rPr>
        <w:t>Professional experience. Please comment on how the nominee has amassed</w:t>
      </w:r>
      <w:r>
        <w:rPr>
          <w:b/>
          <w:i/>
          <w:color w:val="005292"/>
          <w:spacing w:val="2"/>
          <w:sz w:val="22"/>
        </w:rPr>
        <w:t> </w:t>
      </w:r>
      <w:r>
        <w:rPr>
          <w:b/>
          <w:i/>
          <w:color w:val="005292"/>
          <w:sz w:val="22"/>
        </w:rPr>
        <w:t>a</w:t>
      </w:r>
    </w:p>
    <w:p>
      <w:pPr>
        <w:pStyle w:val="BodyText"/>
        <w:spacing w:before="12"/>
        <w:ind w:left="459"/>
        <w:rPr>
          <w:i/>
        </w:rPr>
      </w:pPr>
      <w:r>
        <w:rPr>
          <w:i/>
          <w:color w:val="005292"/>
        </w:rPr>
        <w:t>body of work consistent with excellence in the profession. (250 word limit)</w:t>
      </w:r>
    </w:p>
    <w:p>
      <w:pPr>
        <w:pStyle w:val="BodyText"/>
        <w:spacing w:before="2"/>
        <w:rPr>
          <w:i/>
          <w:sz w:val="33"/>
        </w:rPr>
      </w:pPr>
    </w:p>
    <w:p>
      <w:pPr>
        <w:pStyle w:val="ListParagraph"/>
        <w:numPr>
          <w:ilvl w:val="0"/>
          <w:numId w:val="1"/>
        </w:numPr>
        <w:tabs>
          <w:tab w:pos="779" w:val="left" w:leader="none"/>
        </w:tabs>
        <w:spacing w:line="252" w:lineRule="auto" w:before="0" w:after="0"/>
        <w:ind w:left="459" w:right="976" w:firstLine="24"/>
        <w:jc w:val="left"/>
        <w:rPr>
          <w:b/>
          <w:i/>
          <w:sz w:val="22"/>
        </w:rPr>
      </w:pPr>
      <w:r>
        <w:rPr/>
        <w:pict>
          <v:shape style="position:absolute;margin-left:66.384003pt;margin-top:24.483843pt;width:.5pt;height:.1pt;mso-position-horizontal-relative:page;mso-position-vertical-relative:paragraph;z-index:1360" coordorigin="1328,490" coordsize="10,0" path="m1328,490l1337,490m1328,490l1337,490e" filled="false" stroked="true" strokeweight=".48pt" strokecolor="#000000">
            <v:path arrowok="t"/>
            <v:stroke dashstyle="shortdot"/>
            <w10:wrap type="none"/>
          </v:shape>
        </w:pict>
      </w:r>
      <w:r>
        <w:rPr/>
        <w:pict>
          <v:shape style="position:absolute;margin-left:535.440002pt;margin-top:24.483843pt;width:.5pt;height:.1pt;mso-position-horizontal-relative:page;mso-position-vertical-relative:paragraph;z-index:1384" coordorigin="10709,490" coordsize="10,0" path="m10709,490l10718,490m10709,490l10718,490e" filled="false" stroked="true" strokeweight=".48pt" strokecolor="#000000">
            <v:path arrowok="t"/>
            <v:stroke dashstyle="shortdot"/>
            <w10:wrap type="none"/>
          </v:shape>
        </w:pict>
      </w:r>
      <w:r>
        <w:rPr>
          <w:b/>
          <w:i/>
          <w:color w:val="005292"/>
          <w:sz w:val="22"/>
        </w:rPr>
        <w:t>Contributions to the child life profession and Association of Child Life </w:t>
      </w:r>
      <w:r>
        <w:rPr>
          <w:b/>
          <w:i/>
          <w:color w:val="005292"/>
          <w:sz w:val="22"/>
        </w:rPr>
        <w:t>Professionals (ACLP). Please comment on the nominee’s contributions which may include publications, research, presentations at ACLP or other professional conferences, significant work in academia, education of and outreach to others outside the profession (250 word limit)</w:t>
      </w:r>
    </w:p>
    <w:p>
      <w:pPr>
        <w:pStyle w:val="BodyText"/>
        <w:spacing w:before="3"/>
        <w:rPr>
          <w:i/>
          <w:sz w:val="17"/>
        </w:rPr>
      </w:pPr>
      <w:r>
        <w:rPr/>
        <w:pict>
          <v:group style="position:absolute;margin-left:66.384003pt;margin-top:11.888052pt;width:.5pt;height:.5pt;mso-position-horizontal-relative:page;mso-position-vertical-relative:paragraph;z-index:-1024;mso-wrap-distance-left:0;mso-wrap-distance-right:0" coordorigin="1328,238" coordsize="10,10">
            <v:line style="position:absolute" from="1328,243" to="1337,243" stroked="true" strokeweight=".48pt" strokecolor="#000000">
              <v:stroke dashstyle="shortdot"/>
            </v:line>
            <v:line style="position:absolute" from="1328,243" to="1337,243" stroked="true" strokeweight=".48pt" strokecolor="#000000">
              <v:stroke dashstyle="shortdot"/>
            </v:line>
            <w10:wrap type="topAndBottom"/>
          </v:group>
        </w:pict>
      </w:r>
      <w:r>
        <w:rPr/>
        <w:pict>
          <v:group style="position:absolute;margin-left:535.440002pt;margin-top:11.888052pt;width:.5pt;height:.5pt;mso-position-horizontal-relative:page;mso-position-vertical-relative:paragraph;z-index:-1000;mso-wrap-distance-left:0;mso-wrap-distance-right:0" coordorigin="10709,238" coordsize="10,10">
            <v:line style="position:absolute" from="10709,243" to="10718,243" stroked="true" strokeweight=".48pt" strokecolor="#000000">
              <v:stroke dashstyle="shortdot"/>
            </v:line>
            <v:line style="position:absolute" from="10709,243" to="10718,243" stroked="true" strokeweight=".48pt" strokecolor="#000000">
              <v:stroke dashstyle="shortdot"/>
            </v:line>
            <w10:wrap type="topAndBottom"/>
          </v:group>
        </w:pict>
      </w:r>
    </w:p>
    <w:p>
      <w:pPr>
        <w:pStyle w:val="ListParagraph"/>
        <w:numPr>
          <w:ilvl w:val="0"/>
          <w:numId w:val="1"/>
        </w:numPr>
        <w:tabs>
          <w:tab w:pos="779" w:val="left" w:leader="none"/>
        </w:tabs>
        <w:spacing w:line="252" w:lineRule="auto" w:before="0" w:after="0"/>
        <w:ind w:left="459" w:right="634" w:firstLine="24"/>
        <w:jc w:val="left"/>
        <w:rPr>
          <w:b/>
          <w:i/>
          <w:sz w:val="22"/>
        </w:rPr>
      </w:pPr>
      <w:r>
        <w:rPr>
          <w:b/>
          <w:i/>
          <w:color w:val="005292"/>
          <w:sz w:val="22"/>
        </w:rPr>
        <w:t>Long lasting impact of contributions to child life profession and ACLP. Comments </w:t>
      </w:r>
      <w:r>
        <w:rPr>
          <w:b/>
          <w:i/>
          <w:color w:val="005292"/>
          <w:sz w:val="22"/>
        </w:rPr>
        <w:t>may highlight nominee’s development of future professionals/leaders in the field, development of tools or processes emulated by others, willingness to share with others in order to advance the profession, activities which will serve as a legacy within the profession. (250 word</w:t>
      </w:r>
      <w:r>
        <w:rPr>
          <w:b/>
          <w:i/>
          <w:color w:val="005292"/>
          <w:spacing w:val="-1"/>
          <w:sz w:val="22"/>
        </w:rPr>
        <w:t> </w:t>
      </w:r>
      <w:r>
        <w:rPr>
          <w:b/>
          <w:i/>
          <w:color w:val="005292"/>
          <w:sz w:val="22"/>
        </w:rPr>
        <w:t>limit)</w:t>
      </w:r>
    </w:p>
    <w:p>
      <w:pPr>
        <w:pStyle w:val="BodyText"/>
        <w:spacing w:before="2"/>
        <w:rPr>
          <w:i/>
          <w:sz w:val="10"/>
        </w:rPr>
      </w:pPr>
      <w:r>
        <w:rPr/>
        <w:pict>
          <v:group style="position:absolute;margin-left:66.384003pt;margin-top:8.099007pt;width:.5pt;height:.5pt;mso-position-horizontal-relative:page;mso-position-vertical-relative:paragraph;z-index:-976;mso-wrap-distance-left:0;mso-wrap-distance-right:0" coordorigin="1328,162" coordsize="10,10">
            <v:line style="position:absolute" from="1328,167" to="1337,167" stroked="true" strokeweight=".48pt" strokecolor="#000000">
              <v:stroke dashstyle="shortdot"/>
            </v:line>
            <v:line style="position:absolute" from="1328,167" to="1337,167" stroked="true" strokeweight=".48pt" strokecolor="#000000">
              <v:stroke dashstyle="shortdot"/>
            </v:line>
            <w10:wrap type="topAndBottom"/>
          </v:group>
        </w:pict>
      </w:r>
      <w:r>
        <w:rPr/>
        <w:pict>
          <v:group style="position:absolute;margin-left:535.440002pt;margin-top:8.099007pt;width:.5pt;height:.5pt;mso-position-horizontal-relative:page;mso-position-vertical-relative:paragraph;z-index:-952;mso-wrap-distance-left:0;mso-wrap-distance-right:0" coordorigin="10709,162" coordsize="10,10">
            <v:line style="position:absolute" from="10709,167" to="10718,167" stroked="true" strokeweight=".48pt" strokecolor="#000000">
              <v:stroke dashstyle="shortdot"/>
            </v:line>
            <v:line style="position:absolute" from="10709,167" to="10718,167" stroked="true" strokeweight=".48pt" strokecolor="#000000">
              <v:stroke dashstyle="shortdot"/>
            </v:line>
            <w10:wrap type="topAndBottom"/>
          </v:group>
        </w:pict>
      </w:r>
    </w:p>
    <w:p>
      <w:pPr>
        <w:pStyle w:val="BodyText"/>
        <w:spacing w:before="5"/>
        <w:rPr>
          <w:i/>
          <w:sz w:val="24"/>
        </w:rPr>
      </w:pPr>
    </w:p>
    <w:p>
      <w:pPr>
        <w:pStyle w:val="ListParagraph"/>
        <w:numPr>
          <w:ilvl w:val="0"/>
          <w:numId w:val="1"/>
        </w:numPr>
        <w:tabs>
          <w:tab w:pos="779" w:val="left" w:leader="none"/>
        </w:tabs>
        <w:spacing w:line="252" w:lineRule="auto" w:before="0" w:after="0"/>
        <w:ind w:left="459" w:right="840" w:firstLine="24"/>
        <w:jc w:val="left"/>
        <w:rPr>
          <w:b/>
          <w:i/>
          <w:sz w:val="22"/>
        </w:rPr>
      </w:pPr>
      <w:r>
        <w:rPr>
          <w:b/>
          <w:i/>
          <w:color w:val="005292"/>
          <w:sz w:val="22"/>
        </w:rPr>
        <w:t>Integrity. Please comment on the nominee’s reputation inside and outside of the </w:t>
      </w:r>
      <w:r>
        <w:rPr>
          <w:b/>
          <w:i/>
          <w:color w:val="005292"/>
          <w:sz w:val="22"/>
        </w:rPr>
        <w:t>child life community. (250 word limit)</w:t>
      </w:r>
    </w:p>
    <w:p>
      <w:pPr>
        <w:pStyle w:val="BodyText"/>
        <w:spacing w:before="8"/>
        <w:rPr>
          <w:i/>
          <w:sz w:val="21"/>
        </w:rPr>
      </w:pPr>
      <w:r>
        <w:rPr/>
        <w:pict>
          <v:group style="position:absolute;margin-left:66.384003pt;margin-top:14.448428pt;width:.5pt;height:.5pt;mso-position-horizontal-relative:page;mso-position-vertical-relative:paragraph;z-index:-928;mso-wrap-distance-left:0;mso-wrap-distance-right:0" coordorigin="1328,289" coordsize="10,10">
            <v:line style="position:absolute" from="1328,294" to="1337,294" stroked="true" strokeweight=".48pt" strokecolor="#000000">
              <v:stroke dashstyle="shortdot"/>
            </v:line>
            <v:line style="position:absolute" from="1328,294" to="1337,294" stroked="true" strokeweight=".48pt" strokecolor="#000000">
              <v:stroke dashstyle="shortdot"/>
            </v:line>
            <w10:wrap type="topAndBottom"/>
          </v:group>
        </w:pict>
      </w:r>
      <w:r>
        <w:rPr/>
        <w:pict>
          <v:group style="position:absolute;margin-left:535.440002pt;margin-top:14.448428pt;width:.5pt;height:.5pt;mso-position-horizontal-relative:page;mso-position-vertical-relative:paragraph;z-index:-904;mso-wrap-distance-left:0;mso-wrap-distance-right:0" coordorigin="10709,289" coordsize="10,10">
            <v:line style="position:absolute" from="10709,294" to="10718,294" stroked="true" strokeweight=".48pt" strokecolor="#000000">
              <v:stroke dashstyle="shortdot"/>
            </v:line>
            <v:line style="position:absolute" from="10709,294" to="10718,294" stroked="true" strokeweight=".48pt" strokecolor="#000000">
              <v:stroke dashstyle="shortdot"/>
            </v:line>
            <w10:wrap type="topAndBottom"/>
          </v:group>
        </w:pict>
      </w:r>
    </w:p>
    <w:p>
      <w:pPr>
        <w:pStyle w:val="Heading2"/>
        <w:numPr>
          <w:ilvl w:val="0"/>
          <w:numId w:val="1"/>
        </w:numPr>
        <w:tabs>
          <w:tab w:pos="779" w:val="left" w:leader="none"/>
        </w:tabs>
        <w:spacing w:line="252" w:lineRule="auto" w:before="55" w:after="0"/>
        <w:ind w:left="459" w:right="878" w:firstLine="36"/>
        <w:jc w:val="left"/>
      </w:pPr>
      <w:r>
        <w:rPr>
          <w:color w:val="005292"/>
        </w:rPr>
        <w:t>Visionary. Please comment on the nominee’s ability to formulate and motivate a group toward a clear image of the aspired to future, participation in strategic initiatives to advance the profession. (250 word</w:t>
      </w:r>
      <w:r>
        <w:rPr>
          <w:color w:val="005292"/>
          <w:spacing w:val="1"/>
        </w:rPr>
        <w:t> </w:t>
      </w:r>
      <w:r>
        <w:rPr>
          <w:color w:val="005292"/>
        </w:rPr>
        <w:t>limit)</w:t>
      </w:r>
    </w:p>
    <w:p>
      <w:pPr>
        <w:pStyle w:val="BodyText"/>
        <w:rPr>
          <w:i w:val="0"/>
          <w:sz w:val="20"/>
        </w:rPr>
      </w:pPr>
    </w:p>
    <w:p>
      <w:pPr>
        <w:pStyle w:val="BodyText"/>
        <w:rPr>
          <w:i w:val="0"/>
          <w:sz w:val="20"/>
        </w:rPr>
      </w:pPr>
    </w:p>
    <w:p>
      <w:pPr>
        <w:pStyle w:val="BodyText"/>
        <w:spacing w:before="5"/>
        <w:rPr>
          <w:i w:val="0"/>
          <w:sz w:val="10"/>
        </w:rPr>
      </w:pPr>
      <w:r>
        <w:rPr/>
        <w:pict>
          <v:group style="position:absolute;margin-left:66.384003pt;margin-top:8.207837pt;width:.5pt;height:.5pt;mso-position-horizontal-relative:page;mso-position-vertical-relative:paragraph;z-index:-880;mso-wrap-distance-left:0;mso-wrap-distance-right:0" coordorigin="1328,164" coordsize="10,10">
            <v:line style="position:absolute" from="1328,169" to="1337,169" stroked="true" strokeweight=".48pt" strokecolor="#000000">
              <v:stroke dashstyle="shortdot"/>
            </v:line>
            <v:line style="position:absolute" from="1328,169" to="1337,169" stroked="true" strokeweight=".48pt" strokecolor="#000000">
              <v:stroke dashstyle="shortdot"/>
            </v:line>
            <w10:wrap type="topAndBottom"/>
          </v:group>
        </w:pict>
      </w:r>
      <w:r>
        <w:rPr/>
        <w:pict>
          <v:group style="position:absolute;margin-left:535.440002pt;margin-top:8.207837pt;width:.5pt;height:.5pt;mso-position-horizontal-relative:page;mso-position-vertical-relative:paragraph;z-index:-856;mso-wrap-distance-left:0;mso-wrap-distance-right:0" coordorigin="10709,164" coordsize="10,10">
            <v:line style="position:absolute" from="10709,169" to="10718,169" stroked="true" strokeweight=".48pt" strokecolor="#000000">
              <v:stroke dashstyle="shortdot"/>
            </v:line>
            <v:line style="position:absolute" from="10709,169" to="10718,169" stroked="true" strokeweight=".48pt" strokecolor="#000000">
              <v:stroke dashstyle="shortdot"/>
            </v:line>
            <w10:wrap type="topAndBottom"/>
          </v:group>
        </w:pic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4"/>
        <w:rPr>
          <w:i w:val="0"/>
          <w:sz w:val="12"/>
        </w:rPr>
      </w:pPr>
      <w:r>
        <w:rPr/>
        <w:pict>
          <v:group style="position:absolute;margin-left:66.384003pt;margin-top:9.063907pt;width:.5pt;height:.5pt;mso-position-horizontal-relative:page;mso-position-vertical-relative:paragraph;z-index:-832;mso-wrap-distance-left:0;mso-wrap-distance-right:0" coordorigin="1328,181" coordsize="10,10">
            <v:line style="position:absolute" from="1328,186" to="1337,186" stroked="true" strokeweight=".48pt" strokecolor="#000000">
              <v:stroke dashstyle="shortdot"/>
            </v:line>
            <v:line style="position:absolute" from="1328,186" to="1337,186" stroked="true" strokeweight=".48pt" strokecolor="#000000">
              <v:stroke dashstyle="shortdot"/>
            </v:line>
            <w10:wrap type="topAndBottom"/>
          </v:group>
        </w:pict>
      </w:r>
      <w:r>
        <w:rPr/>
        <w:pict>
          <v:group style="position:absolute;margin-left:535.440002pt;margin-top:9.063907pt;width:.5pt;height:.5pt;mso-position-horizontal-relative:page;mso-position-vertical-relative:paragraph;z-index:-808;mso-wrap-distance-left:0;mso-wrap-distance-right:0" coordorigin="10709,181" coordsize="10,10">
            <v:line style="position:absolute" from="10709,186" to="10718,186" stroked="true" strokeweight=".48pt" strokecolor="#000000">
              <v:stroke dashstyle="shortdot"/>
            </v:line>
            <v:line style="position:absolute" from="10709,186" to="10718,186" stroked="true" strokeweight=".48pt" strokecolor="#000000">
              <v:stroke dashstyle="shortdot"/>
            </v:line>
            <w10:wrap type="topAndBottom"/>
          </v:group>
        </w:pic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6"/>
        <w:rPr>
          <w:i w:val="0"/>
          <w:sz w:val="24"/>
        </w:rPr>
      </w:pPr>
      <w:r>
        <w:rPr/>
        <w:pict>
          <v:group style="position:absolute;margin-left:66.384003pt;margin-top:16.314882pt;width:.5pt;height:.5pt;mso-position-horizontal-relative:page;mso-position-vertical-relative:paragraph;z-index:-784;mso-wrap-distance-left:0;mso-wrap-distance-right:0" coordorigin="1328,326" coordsize="10,10">
            <v:line style="position:absolute" from="1328,331" to="1337,331" stroked="true" strokeweight=".48pt" strokecolor="#000000">
              <v:stroke dashstyle="shortdot"/>
            </v:line>
            <v:line style="position:absolute" from="1328,331" to="1337,331" stroked="true" strokeweight=".48pt" strokecolor="#000000">
              <v:stroke dashstyle="shortdot"/>
            </v:line>
            <w10:wrap type="topAndBottom"/>
          </v:group>
        </w:pict>
      </w:r>
      <w:r>
        <w:rPr/>
        <w:pict>
          <v:group style="position:absolute;margin-left:539.880005pt;margin-top:16.314882pt;width:.5pt;height:.5pt;mso-position-horizontal-relative:page;mso-position-vertical-relative:paragraph;z-index:-760;mso-wrap-distance-left:0;mso-wrap-distance-right:0" coordorigin="10798,326" coordsize="10,10">
            <v:line style="position:absolute" from="10798,331" to="10807,331" stroked="true" strokeweight=".48pt" strokecolor="#000000">
              <v:stroke dashstyle="shortdot"/>
            </v:line>
            <v:line style="position:absolute" from="10798,331" to="10807,331" stroked="true" strokeweight=".48pt" strokecolor="#000000">
              <v:stroke dashstyle="shortdot"/>
            </v:line>
            <w10:wrap type="topAndBottom"/>
          </v:group>
        </w:pict>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4"/>
        <w:rPr>
          <w:i w:val="0"/>
          <w:sz w:val="12"/>
        </w:rPr>
      </w:pPr>
      <w:r>
        <w:rPr/>
        <w:pict>
          <v:group style="position:absolute;margin-left:66.384003pt;margin-top:9.063907pt;width:.5pt;height:.5pt;mso-position-horizontal-relative:page;mso-position-vertical-relative:paragraph;z-index:-736;mso-wrap-distance-left:0;mso-wrap-distance-right:0" coordorigin="1328,181" coordsize="10,10">
            <v:line style="position:absolute" from="1328,186" to="1337,186" stroked="true" strokeweight=".48pt" strokecolor="#000000">
              <v:stroke dashstyle="shortdot"/>
            </v:line>
            <v:line style="position:absolute" from="1328,186" to="1337,186" stroked="true" strokeweight=".48pt" strokecolor="#000000">
              <v:stroke dashstyle="shortdot"/>
            </v:line>
            <w10:wrap type="topAndBottom"/>
          </v:group>
        </w:pict>
      </w:r>
      <w:r>
        <w:rPr/>
        <w:pict>
          <v:group style="position:absolute;margin-left:539.880005pt;margin-top:9.063907pt;width:.5pt;height:.5pt;mso-position-horizontal-relative:page;mso-position-vertical-relative:paragraph;z-index:-712;mso-wrap-distance-left:0;mso-wrap-distance-right:0" coordorigin="10798,181" coordsize="10,10">
            <v:line style="position:absolute" from="10798,186" to="10807,186" stroked="true" strokeweight=".48pt" strokecolor="#000000">
              <v:stroke dashstyle="shortdot"/>
            </v:line>
            <v:line style="position:absolute" from="10798,186" to="10807,186" stroked="true" strokeweight=".48pt" strokecolor="#000000">
              <v:stroke dashstyle="shortdot"/>
            </v:line>
            <w10:wrap type="topAndBottom"/>
          </v:group>
        </w:pict>
      </w:r>
    </w:p>
    <w:sectPr>
      <w:pgSz w:w="12240" w:h="15840"/>
      <w:pgMar w:header="442" w:footer="0" w:top="1560" w:bottom="280" w:left="11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drawing>
        <wp:anchor distT="0" distB="0" distL="0" distR="0" allowOverlap="1" layoutInCell="1" locked="0" behindDoc="1" simplePos="0" relativeHeight="268429271">
          <wp:simplePos x="0" y="0"/>
          <wp:positionH relativeFrom="page">
            <wp:posOffset>1197610</wp:posOffset>
          </wp:positionH>
          <wp:positionV relativeFrom="page">
            <wp:posOffset>280708</wp:posOffset>
          </wp:positionV>
          <wp:extent cx="1266190" cy="68690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66190" cy="6869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6.876999pt;margin-top:50.216961pt;width:195.8pt;height:17.7pt;mso-position-horizontal-relative:page;mso-position-vertical-relative:page;z-index:-6160" type="#_x0000_t202" filled="false" stroked="false">
          <v:textbox inset="0,0,0,0">
            <w:txbxContent>
              <w:p>
                <w:pPr>
                  <w:spacing w:before="11"/>
                  <w:ind w:left="20" w:right="0" w:firstLine="0"/>
                  <w:jc w:val="left"/>
                  <w:rPr>
                    <w:b/>
                    <w:sz w:val="28"/>
                  </w:rPr>
                </w:pPr>
                <w:r>
                  <w:rPr>
                    <w:b/>
                    <w:color w:val="005292"/>
                    <w:sz w:val="28"/>
                  </w:rPr>
                  <w:t>Distinguished Service Award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778" w:hanging="295"/>
        <w:jc w:val="left"/>
      </w:pPr>
      <w:rPr>
        <w:rFonts w:hint="default" w:ascii="Arial" w:hAnsi="Arial" w:eastAsia="Arial" w:cs="Arial"/>
        <w:b/>
        <w:bCs/>
        <w:i/>
        <w:color w:val="005292"/>
        <w:spacing w:val="-1"/>
        <w:w w:val="100"/>
        <w:sz w:val="22"/>
        <w:szCs w:val="22"/>
        <w:lang w:val="en-us" w:eastAsia="en-us" w:bidi="en-us"/>
      </w:rPr>
    </w:lvl>
    <w:lvl w:ilvl="1">
      <w:start w:val="0"/>
      <w:numFmt w:val="bullet"/>
      <w:lvlText w:val="•"/>
      <w:lvlJc w:val="left"/>
      <w:pPr>
        <w:ind w:left="1712" w:hanging="295"/>
      </w:pPr>
      <w:rPr>
        <w:rFonts w:hint="default"/>
        <w:lang w:val="en-us" w:eastAsia="en-us" w:bidi="en-us"/>
      </w:rPr>
    </w:lvl>
    <w:lvl w:ilvl="2">
      <w:start w:val="0"/>
      <w:numFmt w:val="bullet"/>
      <w:lvlText w:val="•"/>
      <w:lvlJc w:val="left"/>
      <w:pPr>
        <w:ind w:left="2644" w:hanging="295"/>
      </w:pPr>
      <w:rPr>
        <w:rFonts w:hint="default"/>
        <w:lang w:val="en-us" w:eastAsia="en-us" w:bidi="en-us"/>
      </w:rPr>
    </w:lvl>
    <w:lvl w:ilvl="3">
      <w:start w:val="0"/>
      <w:numFmt w:val="bullet"/>
      <w:lvlText w:val="•"/>
      <w:lvlJc w:val="left"/>
      <w:pPr>
        <w:ind w:left="3576" w:hanging="295"/>
      </w:pPr>
      <w:rPr>
        <w:rFonts w:hint="default"/>
        <w:lang w:val="en-us" w:eastAsia="en-us" w:bidi="en-us"/>
      </w:rPr>
    </w:lvl>
    <w:lvl w:ilvl="4">
      <w:start w:val="0"/>
      <w:numFmt w:val="bullet"/>
      <w:lvlText w:val="•"/>
      <w:lvlJc w:val="left"/>
      <w:pPr>
        <w:ind w:left="4508" w:hanging="295"/>
      </w:pPr>
      <w:rPr>
        <w:rFonts w:hint="default"/>
        <w:lang w:val="en-us" w:eastAsia="en-us" w:bidi="en-us"/>
      </w:rPr>
    </w:lvl>
    <w:lvl w:ilvl="5">
      <w:start w:val="0"/>
      <w:numFmt w:val="bullet"/>
      <w:lvlText w:val="•"/>
      <w:lvlJc w:val="left"/>
      <w:pPr>
        <w:ind w:left="5440" w:hanging="295"/>
      </w:pPr>
      <w:rPr>
        <w:rFonts w:hint="default"/>
        <w:lang w:val="en-us" w:eastAsia="en-us" w:bidi="en-us"/>
      </w:rPr>
    </w:lvl>
    <w:lvl w:ilvl="6">
      <w:start w:val="0"/>
      <w:numFmt w:val="bullet"/>
      <w:lvlText w:val="•"/>
      <w:lvlJc w:val="left"/>
      <w:pPr>
        <w:ind w:left="6372" w:hanging="295"/>
      </w:pPr>
      <w:rPr>
        <w:rFonts w:hint="default"/>
        <w:lang w:val="en-us" w:eastAsia="en-us" w:bidi="en-us"/>
      </w:rPr>
    </w:lvl>
    <w:lvl w:ilvl="7">
      <w:start w:val="0"/>
      <w:numFmt w:val="bullet"/>
      <w:lvlText w:val="•"/>
      <w:lvlJc w:val="left"/>
      <w:pPr>
        <w:ind w:left="7304" w:hanging="295"/>
      </w:pPr>
      <w:rPr>
        <w:rFonts w:hint="default"/>
        <w:lang w:val="en-us" w:eastAsia="en-us" w:bidi="en-us"/>
      </w:rPr>
    </w:lvl>
    <w:lvl w:ilvl="8">
      <w:start w:val="0"/>
      <w:numFmt w:val="bullet"/>
      <w:lvlText w:val="•"/>
      <w:lvlJc w:val="left"/>
      <w:pPr>
        <w:ind w:left="8236" w:hanging="29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i/>
      <w:sz w:val="22"/>
      <w:szCs w:val="22"/>
      <w:lang w:val="en-us" w:eastAsia="en-us" w:bidi="en-us"/>
    </w:rPr>
  </w:style>
  <w:style w:styleId="Heading1" w:type="paragraph">
    <w:name w:val="Heading 1"/>
    <w:basedOn w:val="Normal"/>
    <w:uiPriority w:val="1"/>
    <w:qFormat/>
    <w:pPr>
      <w:spacing w:before="11"/>
      <w:ind w:left="20"/>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5938"/>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459" w:firstLine="24"/>
    </w:pPr>
    <w:rPr>
      <w:rFonts w:ascii="Arial" w:hAnsi="Arial" w:eastAsia="Arial" w:cs="Arial"/>
      <w:lang w:val="en-us" w:eastAsia="en-us" w:bidi="en-us"/>
    </w:rPr>
  </w:style>
  <w:style w:styleId="TableParagraph" w:type="paragraph">
    <w:name w:val="Table Paragraph"/>
    <w:basedOn w:val="Normal"/>
    <w:uiPriority w:val="1"/>
    <w:qForma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awards@childlife.org"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crossjn</dc:creator>
  <dc:title>Child Life Council Mary Barkey Clinical Excellence Award</dc:title>
  <dcterms:created xsi:type="dcterms:W3CDTF">2019-09-17T12:18:59Z</dcterms:created>
  <dcterms:modified xsi:type="dcterms:W3CDTF">2019-09-17T12:18:59Z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2010</vt:lpwstr>
  </property>
  <property fmtid="{D5CDD505-2E9C-101B-9397-08002B2CF9AE}" pid="4" name="LastSaved">
    <vt:filetime>2019-09-17T00:00:00Z</vt:filetime>
  </property>
</Properties>
</file>