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1F94" w14:textId="77777777" w:rsidR="0066719D" w:rsidRDefault="0066719D">
      <w:pPr>
        <w:pStyle w:val="BodyText"/>
        <w:rPr>
          <w:rFonts w:ascii="Times New Roman"/>
          <w:b w:val="0"/>
          <w:i w:val="0"/>
        </w:rPr>
      </w:pPr>
    </w:p>
    <w:p w14:paraId="68634B0D" w14:textId="77777777" w:rsidR="0066719D" w:rsidRDefault="0066719D">
      <w:pPr>
        <w:pStyle w:val="BodyText"/>
        <w:spacing w:before="9"/>
        <w:rPr>
          <w:rFonts w:ascii="Times New Roman"/>
          <w:b w:val="0"/>
          <w:i w:val="0"/>
          <w:sz w:val="23"/>
        </w:rPr>
      </w:pPr>
    </w:p>
    <w:p w14:paraId="44432D34" w14:textId="77777777" w:rsidR="0066719D" w:rsidRDefault="00011C03">
      <w:pPr>
        <w:pStyle w:val="Heading1"/>
        <w:ind w:left="2968"/>
      </w:pPr>
      <w:r>
        <w:rPr>
          <w:noProof/>
        </w:rPr>
        <w:drawing>
          <wp:anchor distT="0" distB="0" distL="0" distR="0" simplePos="0" relativeHeight="1024" behindDoc="0" locked="0" layoutInCell="1" allowOverlap="1" wp14:anchorId="19B98593" wp14:editId="7D460A14">
            <wp:simplePos x="0" y="0"/>
            <wp:positionH relativeFrom="page">
              <wp:posOffset>1197610</wp:posOffset>
            </wp:positionH>
            <wp:positionV relativeFrom="paragraph">
              <wp:posOffset>-319000</wp:posOffset>
            </wp:positionV>
            <wp:extent cx="1265326" cy="6864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326" cy="686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292"/>
        </w:rPr>
        <w:t>Distinguished Service Award</w:t>
      </w:r>
    </w:p>
    <w:p w14:paraId="602A0AEA" w14:textId="77777777" w:rsidR="0066719D" w:rsidRDefault="0066719D">
      <w:pPr>
        <w:pStyle w:val="BodyText"/>
        <w:rPr>
          <w:i w:val="0"/>
          <w:sz w:val="30"/>
        </w:rPr>
      </w:pPr>
    </w:p>
    <w:p w14:paraId="47F1A9D8" w14:textId="77777777" w:rsidR="0066719D" w:rsidRDefault="00011C03">
      <w:pPr>
        <w:spacing w:before="255"/>
        <w:ind w:left="2932" w:right="3213"/>
        <w:jc w:val="center"/>
        <w:rPr>
          <w:b/>
          <w:sz w:val="28"/>
        </w:rPr>
      </w:pPr>
      <w:r>
        <w:rPr>
          <w:b/>
          <w:sz w:val="28"/>
        </w:rPr>
        <w:t>NOMINATION FORM</w:t>
      </w:r>
    </w:p>
    <w:p w14:paraId="1D0DA075" w14:textId="77777777" w:rsidR="0066719D" w:rsidRDefault="0066719D">
      <w:pPr>
        <w:pStyle w:val="BodyText"/>
        <w:spacing w:before="6"/>
        <w:rPr>
          <w:i w:val="0"/>
          <w:sz w:val="16"/>
        </w:rPr>
      </w:pPr>
    </w:p>
    <w:p w14:paraId="0D9474A6" w14:textId="77777777" w:rsidR="00E5537E" w:rsidRDefault="00E5537E" w:rsidP="00240E05">
      <w:pPr>
        <w:spacing w:before="94"/>
        <w:ind w:left="220" w:right="864"/>
      </w:pPr>
      <w:r>
        <w:rPr>
          <w:i/>
        </w:rPr>
        <w:t xml:space="preserve">The Distinguished Service Award honors the child life profession’s outstanding leaders </w:t>
      </w:r>
      <w:r>
        <w:t>and pioneers who have made significant contributions to the field of child life during their careers.</w:t>
      </w:r>
    </w:p>
    <w:p w14:paraId="3326C24F" w14:textId="18C2D3F3" w:rsidR="0066719D" w:rsidRPr="00E5537E" w:rsidRDefault="00011C03" w:rsidP="00E5537E">
      <w:pPr>
        <w:spacing w:before="94"/>
        <w:ind w:left="220" w:right="864"/>
        <w:rPr>
          <w:i/>
        </w:rPr>
      </w:pPr>
      <w:r>
        <w:rPr>
          <w:i/>
        </w:rPr>
        <w:t xml:space="preserve">Please fill out your nominee’s information and return this initial nomination form, as well as any questions to </w:t>
      </w:r>
      <w:hyperlink r:id="rId6" w:history="1">
        <w:r w:rsidR="009306F0" w:rsidRPr="001F75EB">
          <w:rPr>
            <w:rStyle w:val="Hyperlink"/>
            <w:i/>
          </w:rPr>
          <w:t>awards@childlife.org</w:t>
        </w:r>
      </w:hyperlink>
      <w:r w:rsidR="00240E05">
        <w:rPr>
          <w:i/>
        </w:rPr>
        <w:t xml:space="preserve">, </w:t>
      </w:r>
      <w:r w:rsidRPr="00011C03">
        <w:rPr>
          <w:b/>
          <w:i/>
          <w:color w:val="FF0000"/>
        </w:rPr>
        <w:t xml:space="preserve">All </w:t>
      </w:r>
      <w:r w:rsidRPr="00011C03">
        <w:rPr>
          <w:b/>
          <w:i/>
          <w:color w:val="FF0000"/>
          <w:u w:val="thick"/>
        </w:rPr>
        <w:t>initial</w:t>
      </w:r>
      <w:r w:rsidRPr="00011C03">
        <w:rPr>
          <w:b/>
          <w:i/>
          <w:color w:val="FF0000"/>
        </w:rPr>
        <w:t xml:space="preserve"> nominations must be submitted by August </w:t>
      </w:r>
      <w:r w:rsidR="00240E05" w:rsidRPr="00011C03">
        <w:rPr>
          <w:b/>
          <w:i/>
          <w:color w:val="FF0000"/>
        </w:rPr>
        <w:t>9</w:t>
      </w:r>
      <w:r w:rsidRPr="00011C03">
        <w:rPr>
          <w:b/>
          <w:i/>
          <w:color w:val="FF0000"/>
        </w:rPr>
        <w:t xml:space="preserve">, </w:t>
      </w:r>
      <w:proofErr w:type="gramStart"/>
      <w:r w:rsidRPr="00011C03">
        <w:rPr>
          <w:b/>
          <w:i/>
          <w:color w:val="FF0000"/>
        </w:rPr>
        <w:t>20</w:t>
      </w:r>
      <w:r w:rsidR="00240E05" w:rsidRPr="00011C03">
        <w:rPr>
          <w:b/>
          <w:i/>
          <w:color w:val="FF0000"/>
        </w:rPr>
        <w:t>21</w:t>
      </w:r>
      <w:proofErr w:type="gramEnd"/>
      <w:r w:rsidRPr="00011C03">
        <w:rPr>
          <w:b/>
          <w:i/>
          <w:color w:val="FF0000"/>
        </w:rPr>
        <w:t xml:space="preserve"> in order to be considered. </w:t>
      </w:r>
      <w:r>
        <w:rPr>
          <w:b/>
          <w:i/>
        </w:rPr>
        <w:t xml:space="preserve">  Please note the eligibility &amp; criteria for a nominee, as well as the nominator’s responsibilities on the </w:t>
      </w:r>
      <w:hyperlink r:id="rId7" w:history="1">
        <w:r w:rsidRPr="00011C03">
          <w:rPr>
            <w:rStyle w:val="Hyperlink"/>
            <w:b/>
            <w:i/>
          </w:rPr>
          <w:t xml:space="preserve">ACLP Website. </w:t>
        </w:r>
      </w:hyperlink>
    </w:p>
    <w:p w14:paraId="70F92EA8" w14:textId="77777777" w:rsidR="0066719D" w:rsidRDefault="0066719D">
      <w:pPr>
        <w:pStyle w:val="BodyText"/>
      </w:pPr>
    </w:p>
    <w:p w14:paraId="227FDAB2" w14:textId="77777777" w:rsidR="0066719D" w:rsidRDefault="0066719D">
      <w:pPr>
        <w:pStyle w:val="BodyText"/>
        <w:spacing w:before="4"/>
        <w:rPr>
          <w:sz w:val="2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2568"/>
        <w:gridCol w:w="2774"/>
        <w:gridCol w:w="1983"/>
      </w:tblGrid>
      <w:tr w:rsidR="0066719D" w14:paraId="7CF23E8B" w14:textId="77777777" w:rsidTr="00E5537E">
        <w:trPr>
          <w:trHeight w:val="144"/>
        </w:trPr>
        <w:tc>
          <w:tcPr>
            <w:tcW w:w="2561" w:type="dxa"/>
            <w:vMerge w:val="restart"/>
            <w:tcBorders>
              <w:bottom w:val="nil"/>
              <w:right w:val="single" w:sz="8" w:space="0" w:color="000000"/>
            </w:tcBorders>
          </w:tcPr>
          <w:p w14:paraId="1DF5954A" w14:textId="77777777" w:rsidR="0066719D" w:rsidRDefault="00011C03">
            <w:pPr>
              <w:pStyle w:val="TableParagraph"/>
              <w:spacing w:before="247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Name of Nominee:</w:t>
            </w:r>
          </w:p>
        </w:tc>
        <w:tc>
          <w:tcPr>
            <w:tcW w:w="732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716CFB51" w14:textId="77777777" w:rsidR="0066719D" w:rsidRDefault="0066719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6719D" w14:paraId="388EF43E" w14:textId="77777777" w:rsidTr="00E5537E">
        <w:trPr>
          <w:trHeight w:val="464"/>
        </w:trPr>
        <w:tc>
          <w:tcPr>
            <w:tcW w:w="256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74565EE4" w14:textId="77777777" w:rsidR="0066719D" w:rsidRDefault="0066719D">
            <w:pPr>
              <w:rPr>
                <w:sz w:val="2"/>
                <w:szCs w:val="2"/>
              </w:rPr>
            </w:pPr>
          </w:p>
        </w:tc>
        <w:tc>
          <w:tcPr>
            <w:tcW w:w="7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834F88" w14:textId="77777777" w:rsidR="0066719D" w:rsidRDefault="0066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19D" w14:paraId="35F43698" w14:textId="77777777" w:rsidTr="00E5537E">
        <w:trPr>
          <w:trHeight w:val="121"/>
        </w:trPr>
        <w:tc>
          <w:tcPr>
            <w:tcW w:w="9886" w:type="dxa"/>
            <w:gridSpan w:val="4"/>
            <w:tcBorders>
              <w:top w:val="nil"/>
              <w:bottom w:val="nil"/>
            </w:tcBorders>
          </w:tcPr>
          <w:p w14:paraId="5F3CAE36" w14:textId="77777777" w:rsidR="0066719D" w:rsidRDefault="006671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6719D" w14:paraId="3E6BB1EB" w14:textId="77777777" w:rsidTr="00E5537E">
        <w:trPr>
          <w:trHeight w:val="461"/>
        </w:trPr>
        <w:tc>
          <w:tcPr>
            <w:tcW w:w="2561" w:type="dxa"/>
            <w:tcBorders>
              <w:top w:val="nil"/>
              <w:bottom w:val="nil"/>
              <w:right w:val="single" w:sz="8" w:space="0" w:color="000000"/>
            </w:tcBorders>
          </w:tcPr>
          <w:p w14:paraId="74DF2B0D" w14:textId="77777777" w:rsidR="0066719D" w:rsidRDefault="00011C03">
            <w:pPr>
              <w:pStyle w:val="TableParagraph"/>
              <w:spacing w:before="106" w:line="271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Place of Employment:</w:t>
            </w:r>
          </w:p>
        </w:tc>
        <w:tc>
          <w:tcPr>
            <w:tcW w:w="7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308376A7" w14:textId="77777777" w:rsidR="0066719D" w:rsidRDefault="0066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19D" w14:paraId="32DB9D50" w14:textId="77777777" w:rsidTr="00E5537E">
        <w:trPr>
          <w:trHeight w:val="110"/>
        </w:trPr>
        <w:tc>
          <w:tcPr>
            <w:tcW w:w="9886" w:type="dxa"/>
            <w:gridSpan w:val="4"/>
            <w:tcBorders>
              <w:top w:val="nil"/>
              <w:bottom w:val="nil"/>
            </w:tcBorders>
          </w:tcPr>
          <w:p w14:paraId="449568A0" w14:textId="77777777" w:rsidR="0066719D" w:rsidRDefault="006671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6719D" w14:paraId="4242E313" w14:textId="77777777" w:rsidTr="00E5537E">
        <w:trPr>
          <w:trHeight w:val="489"/>
        </w:trPr>
        <w:tc>
          <w:tcPr>
            <w:tcW w:w="2561" w:type="dxa"/>
            <w:tcBorders>
              <w:top w:val="nil"/>
              <w:bottom w:val="nil"/>
              <w:right w:val="single" w:sz="8" w:space="0" w:color="000000"/>
            </w:tcBorders>
          </w:tcPr>
          <w:p w14:paraId="2E2EE213" w14:textId="77777777" w:rsidR="0066719D" w:rsidRDefault="00011C03">
            <w:pPr>
              <w:pStyle w:val="TableParagraph"/>
              <w:spacing w:before="125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7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A3CED7" w14:textId="77777777" w:rsidR="0066719D" w:rsidRDefault="0066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19D" w14:paraId="094770FE" w14:textId="77777777" w:rsidTr="00E5537E">
        <w:trPr>
          <w:trHeight w:val="126"/>
        </w:trPr>
        <w:tc>
          <w:tcPr>
            <w:tcW w:w="9886" w:type="dxa"/>
            <w:gridSpan w:val="4"/>
            <w:tcBorders>
              <w:top w:val="nil"/>
              <w:bottom w:val="nil"/>
            </w:tcBorders>
          </w:tcPr>
          <w:p w14:paraId="1B0E28FF" w14:textId="77777777" w:rsidR="0066719D" w:rsidRDefault="0066719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6719D" w14:paraId="0E276B21" w14:textId="77777777" w:rsidTr="00E5537E">
        <w:trPr>
          <w:trHeight w:val="461"/>
        </w:trPr>
        <w:tc>
          <w:tcPr>
            <w:tcW w:w="2561" w:type="dxa"/>
            <w:tcBorders>
              <w:top w:val="nil"/>
              <w:bottom w:val="nil"/>
              <w:right w:val="single" w:sz="8" w:space="0" w:color="000000"/>
            </w:tcBorders>
          </w:tcPr>
          <w:p w14:paraId="14C67626" w14:textId="77777777" w:rsidR="0066719D" w:rsidRDefault="00011C03">
            <w:pPr>
              <w:pStyle w:val="TableParagraph"/>
              <w:spacing w:before="106" w:line="271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Agency Address:</w:t>
            </w:r>
          </w:p>
        </w:tc>
        <w:tc>
          <w:tcPr>
            <w:tcW w:w="7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1CAF5A49" w14:textId="77777777" w:rsidR="0066719D" w:rsidRDefault="0066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19D" w14:paraId="1B05FA42" w14:textId="77777777" w:rsidTr="00E5537E">
        <w:trPr>
          <w:trHeight w:val="126"/>
        </w:trPr>
        <w:tc>
          <w:tcPr>
            <w:tcW w:w="9886" w:type="dxa"/>
            <w:gridSpan w:val="4"/>
            <w:tcBorders>
              <w:top w:val="nil"/>
              <w:bottom w:val="nil"/>
            </w:tcBorders>
          </w:tcPr>
          <w:p w14:paraId="194584D7" w14:textId="77777777" w:rsidR="0066719D" w:rsidRDefault="0066719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6719D" w14:paraId="4DE589B2" w14:textId="77777777" w:rsidTr="00E5537E">
        <w:trPr>
          <w:trHeight w:val="461"/>
        </w:trPr>
        <w:tc>
          <w:tcPr>
            <w:tcW w:w="2561" w:type="dxa"/>
            <w:tcBorders>
              <w:top w:val="nil"/>
              <w:bottom w:val="nil"/>
              <w:right w:val="single" w:sz="8" w:space="0" w:color="000000"/>
            </w:tcBorders>
          </w:tcPr>
          <w:p w14:paraId="4F5E7AC3" w14:textId="77777777" w:rsidR="0066719D" w:rsidRDefault="00011C03">
            <w:pPr>
              <w:pStyle w:val="TableParagraph"/>
              <w:spacing w:before="103" w:line="274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City, State Zip</w:t>
            </w:r>
          </w:p>
        </w:tc>
        <w:tc>
          <w:tcPr>
            <w:tcW w:w="7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76985AEF" w14:textId="77777777" w:rsidR="0066719D" w:rsidRDefault="0066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19D" w14:paraId="2C7868A4" w14:textId="77777777" w:rsidTr="00E5537E">
        <w:trPr>
          <w:trHeight w:val="126"/>
        </w:trPr>
        <w:tc>
          <w:tcPr>
            <w:tcW w:w="9886" w:type="dxa"/>
            <w:gridSpan w:val="4"/>
            <w:tcBorders>
              <w:top w:val="nil"/>
              <w:bottom w:val="nil"/>
            </w:tcBorders>
          </w:tcPr>
          <w:p w14:paraId="79E049B4" w14:textId="77777777" w:rsidR="0066719D" w:rsidRDefault="0066719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6719D" w14:paraId="64EB7CF0" w14:textId="77777777" w:rsidTr="00E5537E">
        <w:trPr>
          <w:trHeight w:val="458"/>
        </w:trPr>
        <w:tc>
          <w:tcPr>
            <w:tcW w:w="2561" w:type="dxa"/>
            <w:tcBorders>
              <w:top w:val="nil"/>
              <w:bottom w:val="nil"/>
              <w:right w:val="single" w:sz="8" w:space="0" w:color="000000"/>
            </w:tcBorders>
          </w:tcPr>
          <w:p w14:paraId="225324EF" w14:textId="77777777" w:rsidR="0066719D" w:rsidRDefault="00011C03">
            <w:pPr>
              <w:pStyle w:val="TableParagraph"/>
              <w:spacing w:before="103" w:line="271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7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6ABCB7FE" w14:textId="77777777" w:rsidR="0066719D" w:rsidRDefault="0066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19D" w14:paraId="5967E2DF" w14:textId="77777777" w:rsidTr="00E5537E">
        <w:trPr>
          <w:trHeight w:val="126"/>
        </w:trPr>
        <w:tc>
          <w:tcPr>
            <w:tcW w:w="9886" w:type="dxa"/>
            <w:gridSpan w:val="4"/>
            <w:tcBorders>
              <w:top w:val="nil"/>
              <w:bottom w:val="nil"/>
            </w:tcBorders>
          </w:tcPr>
          <w:p w14:paraId="3924F215" w14:textId="77777777" w:rsidR="0066719D" w:rsidRDefault="0066719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6719D" w14:paraId="3824058C" w14:textId="77777777" w:rsidTr="00E5537E">
        <w:trPr>
          <w:trHeight w:val="458"/>
        </w:trPr>
        <w:tc>
          <w:tcPr>
            <w:tcW w:w="2561" w:type="dxa"/>
            <w:tcBorders>
              <w:top w:val="nil"/>
              <w:bottom w:val="nil"/>
              <w:right w:val="single" w:sz="8" w:space="0" w:color="000000"/>
            </w:tcBorders>
          </w:tcPr>
          <w:p w14:paraId="01777DA7" w14:textId="39B023DE" w:rsidR="0066719D" w:rsidRDefault="00E5537E">
            <w:pPr>
              <w:pStyle w:val="TableParagraph"/>
              <w:spacing w:before="103" w:line="271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Best Contact #: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01C0DB6" w14:textId="77777777" w:rsidR="0066719D" w:rsidRDefault="006671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F46F91A" w14:textId="5843257F" w:rsidR="0066719D" w:rsidRDefault="00E5537E">
            <w:pPr>
              <w:pStyle w:val="TableParagraph"/>
              <w:spacing w:before="103"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Member in good standing</w:t>
            </w:r>
            <w:r w:rsidR="00011C03">
              <w:rPr>
                <w:b/>
                <w:sz w:val="24"/>
              </w:rPr>
              <w:t>:</w:t>
            </w:r>
            <w:r w:rsidR="009535C6">
              <w:rPr>
                <w:b/>
                <w:sz w:val="24"/>
              </w:rPr>
              <w:t xml:space="preserve"> yes or no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MediumGap" w:sz="2" w:space="0" w:color="000000"/>
            </w:tcBorders>
          </w:tcPr>
          <w:p w14:paraId="50CF34A9" w14:textId="77777777" w:rsidR="0066719D" w:rsidRDefault="0066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19D" w14:paraId="5FBADA0A" w14:textId="77777777" w:rsidTr="00E5537E">
        <w:trPr>
          <w:trHeight w:val="152"/>
        </w:trPr>
        <w:tc>
          <w:tcPr>
            <w:tcW w:w="9886" w:type="dxa"/>
            <w:gridSpan w:val="4"/>
            <w:tcBorders>
              <w:top w:val="nil"/>
              <w:bottom w:val="nil"/>
            </w:tcBorders>
          </w:tcPr>
          <w:p w14:paraId="58F590A4" w14:textId="77777777" w:rsidR="0066719D" w:rsidRDefault="0066719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6719D" w14:paraId="27DF3426" w14:textId="77777777" w:rsidTr="00E5537E">
        <w:trPr>
          <w:trHeight w:val="455"/>
        </w:trPr>
        <w:tc>
          <w:tcPr>
            <w:tcW w:w="2561" w:type="dxa"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1E4B9225" w14:textId="67C61A7C" w:rsidR="00E5537E" w:rsidRDefault="00011C03" w:rsidP="00E5537E">
            <w:pPr>
              <w:pStyle w:val="TableParagraph"/>
              <w:spacing w:before="94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732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432471E" w14:textId="77777777" w:rsidR="0066719D" w:rsidRDefault="0066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E05F03" w14:textId="77777777" w:rsidR="0066719D" w:rsidRDefault="0066719D">
      <w:pPr>
        <w:pStyle w:val="BodyText"/>
      </w:pPr>
    </w:p>
    <w:p w14:paraId="12A9BB54" w14:textId="77777777" w:rsidR="0066719D" w:rsidRDefault="0066719D">
      <w:pPr>
        <w:pStyle w:val="BodyText"/>
        <w:spacing w:before="6"/>
        <w:rPr>
          <w:sz w:val="21"/>
        </w:rPr>
      </w:pPr>
    </w:p>
    <w:p w14:paraId="148432B3" w14:textId="77777777" w:rsidR="0066719D" w:rsidRDefault="00011C03">
      <w:pPr>
        <w:ind w:left="136"/>
        <w:rPr>
          <w:b/>
          <w:sz w:val="24"/>
        </w:rPr>
      </w:pPr>
      <w:r>
        <w:rPr>
          <w:b/>
          <w:color w:val="1F477B"/>
          <w:sz w:val="24"/>
        </w:rPr>
        <w:t>Primary Endorser Contact Information:</w:t>
      </w:r>
    </w:p>
    <w:p w14:paraId="2E99C4CF" w14:textId="77777777" w:rsidR="0066719D" w:rsidRDefault="0066719D">
      <w:pPr>
        <w:pStyle w:val="BodyText"/>
        <w:rPr>
          <w:i w:val="0"/>
        </w:rPr>
      </w:pPr>
    </w:p>
    <w:p w14:paraId="5C20137D" w14:textId="77777777" w:rsidR="0066719D" w:rsidRDefault="0066719D">
      <w:pPr>
        <w:pStyle w:val="BodyText"/>
        <w:spacing w:before="9"/>
        <w:rPr>
          <w:i w:val="0"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7271"/>
      </w:tblGrid>
      <w:tr w:rsidR="0066719D" w14:paraId="3C31EC14" w14:textId="77777777">
        <w:trPr>
          <w:trHeight w:val="112"/>
        </w:trPr>
        <w:tc>
          <w:tcPr>
            <w:tcW w:w="2542" w:type="dxa"/>
            <w:vMerge w:val="restart"/>
            <w:tcBorders>
              <w:bottom w:val="nil"/>
              <w:right w:val="single" w:sz="8" w:space="0" w:color="000000"/>
            </w:tcBorders>
          </w:tcPr>
          <w:p w14:paraId="55987787" w14:textId="77777777" w:rsidR="0066719D" w:rsidRDefault="0066719D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552E5D12" w14:textId="77777777" w:rsidR="0066719D" w:rsidRDefault="00011C03">
            <w:pPr>
              <w:pStyle w:val="TableParagraph"/>
              <w:ind w:left="1043"/>
              <w:rPr>
                <w:b/>
              </w:rPr>
            </w:pPr>
            <w:r>
              <w:rPr>
                <w:b/>
              </w:rPr>
              <w:t>Endorser Name:</w:t>
            </w:r>
          </w:p>
        </w:tc>
        <w:tc>
          <w:tcPr>
            <w:tcW w:w="7271" w:type="dxa"/>
            <w:tcBorders>
              <w:left w:val="single" w:sz="8" w:space="0" w:color="000000"/>
              <w:bottom w:val="single" w:sz="8" w:space="0" w:color="000000"/>
            </w:tcBorders>
          </w:tcPr>
          <w:p w14:paraId="6EB54C02" w14:textId="77777777" w:rsidR="0066719D" w:rsidRDefault="0066719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6719D" w14:paraId="1E164AA8" w14:textId="77777777">
        <w:trPr>
          <w:trHeight w:val="397"/>
        </w:trPr>
        <w:tc>
          <w:tcPr>
            <w:tcW w:w="25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23A7EC6" w14:textId="77777777" w:rsidR="0066719D" w:rsidRDefault="0066719D"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91E6504" w14:textId="77777777" w:rsidR="0066719D" w:rsidRDefault="0066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19D" w14:paraId="65CE12A6" w14:textId="77777777">
        <w:trPr>
          <w:trHeight w:val="111"/>
        </w:trPr>
        <w:tc>
          <w:tcPr>
            <w:tcW w:w="9813" w:type="dxa"/>
            <w:gridSpan w:val="2"/>
            <w:tcBorders>
              <w:top w:val="nil"/>
              <w:bottom w:val="nil"/>
            </w:tcBorders>
          </w:tcPr>
          <w:p w14:paraId="583AE0C7" w14:textId="77777777" w:rsidR="0066719D" w:rsidRDefault="0066719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6719D" w14:paraId="03A349E9" w14:textId="77777777">
        <w:trPr>
          <w:trHeight w:val="394"/>
        </w:trPr>
        <w:tc>
          <w:tcPr>
            <w:tcW w:w="2542" w:type="dxa"/>
            <w:tcBorders>
              <w:top w:val="nil"/>
              <w:bottom w:val="nil"/>
              <w:right w:val="single" w:sz="8" w:space="0" w:color="000000"/>
            </w:tcBorders>
          </w:tcPr>
          <w:p w14:paraId="2DAE5AC6" w14:textId="77777777" w:rsidR="0066719D" w:rsidRDefault="00011C03">
            <w:pPr>
              <w:pStyle w:val="TableParagraph"/>
              <w:spacing w:before="64"/>
              <w:ind w:right="84"/>
              <w:jc w:val="right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14DD2A0F" w14:textId="77777777" w:rsidR="0066719D" w:rsidRDefault="0066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19D" w14:paraId="69E2E557" w14:textId="77777777">
        <w:trPr>
          <w:trHeight w:val="97"/>
        </w:trPr>
        <w:tc>
          <w:tcPr>
            <w:tcW w:w="9813" w:type="dxa"/>
            <w:gridSpan w:val="2"/>
            <w:tcBorders>
              <w:top w:val="nil"/>
              <w:bottom w:val="nil"/>
            </w:tcBorders>
          </w:tcPr>
          <w:p w14:paraId="2A57158F" w14:textId="77777777" w:rsidR="0066719D" w:rsidRDefault="0066719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6719D" w14:paraId="6C412E37" w14:textId="77777777">
        <w:trPr>
          <w:trHeight w:val="407"/>
        </w:trPr>
        <w:tc>
          <w:tcPr>
            <w:tcW w:w="2542" w:type="dxa"/>
            <w:tcBorders>
              <w:top w:val="nil"/>
              <w:right w:val="single" w:sz="8" w:space="0" w:color="000000"/>
            </w:tcBorders>
          </w:tcPr>
          <w:p w14:paraId="40852501" w14:textId="77777777" w:rsidR="0066719D" w:rsidRDefault="00011C03">
            <w:pPr>
              <w:pStyle w:val="TableParagraph"/>
              <w:spacing w:before="33"/>
              <w:ind w:right="84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4EE96E81" w14:textId="77777777" w:rsidR="0066719D" w:rsidRDefault="006671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96EEA4" w14:textId="77777777" w:rsidR="0066719D" w:rsidRDefault="0066719D">
      <w:pPr>
        <w:pStyle w:val="BodyText"/>
        <w:spacing w:before="9"/>
        <w:rPr>
          <w:i w:val="0"/>
          <w:sz w:val="26"/>
        </w:rPr>
      </w:pPr>
    </w:p>
    <w:p w14:paraId="08C8C851" w14:textId="66DA99B2" w:rsidR="0066719D" w:rsidRDefault="00E5537E" w:rsidP="00E5537E">
      <w:pPr>
        <w:pStyle w:val="BodyText"/>
        <w:spacing w:before="1"/>
        <w:ind w:left="549" w:right="988"/>
      </w:pPr>
      <w:r>
        <w:br/>
      </w:r>
      <w:r w:rsidR="00011C03">
        <w:rPr>
          <w:color w:val="FF0000"/>
        </w:rPr>
        <w:t xml:space="preserve">*All supporting documentation (including endorsement forms and references) </w:t>
      </w:r>
      <w:r w:rsidR="00240E05">
        <w:rPr>
          <w:color w:val="FF0000"/>
        </w:rPr>
        <w:t>are</w:t>
      </w:r>
      <w:r w:rsidR="00011C03">
        <w:rPr>
          <w:color w:val="FF0000"/>
        </w:rPr>
        <w:t xml:space="preserve"> due no later than September </w:t>
      </w:r>
      <w:r w:rsidR="00240E05">
        <w:rPr>
          <w:color w:val="FF0000"/>
        </w:rPr>
        <w:t>09</w:t>
      </w:r>
      <w:r w:rsidR="00011C03">
        <w:rPr>
          <w:color w:val="FF0000"/>
        </w:rPr>
        <w:t>, 20</w:t>
      </w:r>
      <w:r w:rsidR="00240E05">
        <w:rPr>
          <w:color w:val="FF0000"/>
        </w:rPr>
        <w:t>21</w:t>
      </w:r>
      <w:r w:rsidR="00011C03">
        <w:rPr>
          <w:color w:val="FF0000"/>
        </w:rPr>
        <w:t>.</w:t>
      </w:r>
      <w:r>
        <w:rPr>
          <w:color w:val="FF0000"/>
        </w:rPr>
        <w:t xml:space="preserve"> </w:t>
      </w:r>
    </w:p>
    <w:sectPr w:rsidR="0066719D">
      <w:type w:val="continuous"/>
      <w:pgSz w:w="12240" w:h="15840"/>
      <w:pgMar w:top="44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6597"/>
    <w:multiLevelType w:val="hybridMultilevel"/>
    <w:tmpl w:val="6234BFEC"/>
    <w:lvl w:ilvl="0" w:tplc="421473AA">
      <w:numFmt w:val="bullet"/>
      <w:lvlText w:val=""/>
      <w:lvlJc w:val="left"/>
      <w:pPr>
        <w:ind w:left="1015" w:hanging="267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188A5FC">
      <w:numFmt w:val="bullet"/>
      <w:lvlText w:val="•"/>
      <w:lvlJc w:val="left"/>
      <w:pPr>
        <w:ind w:left="1926" w:hanging="267"/>
      </w:pPr>
      <w:rPr>
        <w:rFonts w:hint="default"/>
        <w:lang w:val="en-US" w:eastAsia="en-US" w:bidi="en-US"/>
      </w:rPr>
    </w:lvl>
    <w:lvl w:ilvl="2" w:tplc="4404A5E4">
      <w:numFmt w:val="bullet"/>
      <w:lvlText w:val="•"/>
      <w:lvlJc w:val="left"/>
      <w:pPr>
        <w:ind w:left="2832" w:hanging="267"/>
      </w:pPr>
      <w:rPr>
        <w:rFonts w:hint="default"/>
        <w:lang w:val="en-US" w:eastAsia="en-US" w:bidi="en-US"/>
      </w:rPr>
    </w:lvl>
    <w:lvl w:ilvl="3" w:tplc="99467920">
      <w:numFmt w:val="bullet"/>
      <w:lvlText w:val="•"/>
      <w:lvlJc w:val="left"/>
      <w:pPr>
        <w:ind w:left="3738" w:hanging="267"/>
      </w:pPr>
      <w:rPr>
        <w:rFonts w:hint="default"/>
        <w:lang w:val="en-US" w:eastAsia="en-US" w:bidi="en-US"/>
      </w:rPr>
    </w:lvl>
    <w:lvl w:ilvl="4" w:tplc="551EDCD8">
      <w:numFmt w:val="bullet"/>
      <w:lvlText w:val="•"/>
      <w:lvlJc w:val="left"/>
      <w:pPr>
        <w:ind w:left="4644" w:hanging="267"/>
      </w:pPr>
      <w:rPr>
        <w:rFonts w:hint="default"/>
        <w:lang w:val="en-US" w:eastAsia="en-US" w:bidi="en-US"/>
      </w:rPr>
    </w:lvl>
    <w:lvl w:ilvl="5" w:tplc="0A2EC1EE">
      <w:numFmt w:val="bullet"/>
      <w:lvlText w:val="•"/>
      <w:lvlJc w:val="left"/>
      <w:pPr>
        <w:ind w:left="5550" w:hanging="267"/>
      </w:pPr>
      <w:rPr>
        <w:rFonts w:hint="default"/>
        <w:lang w:val="en-US" w:eastAsia="en-US" w:bidi="en-US"/>
      </w:rPr>
    </w:lvl>
    <w:lvl w:ilvl="6" w:tplc="3C32DA8C">
      <w:numFmt w:val="bullet"/>
      <w:lvlText w:val="•"/>
      <w:lvlJc w:val="left"/>
      <w:pPr>
        <w:ind w:left="6456" w:hanging="267"/>
      </w:pPr>
      <w:rPr>
        <w:rFonts w:hint="default"/>
        <w:lang w:val="en-US" w:eastAsia="en-US" w:bidi="en-US"/>
      </w:rPr>
    </w:lvl>
    <w:lvl w:ilvl="7" w:tplc="CE8C4776">
      <w:numFmt w:val="bullet"/>
      <w:lvlText w:val="•"/>
      <w:lvlJc w:val="left"/>
      <w:pPr>
        <w:ind w:left="7362" w:hanging="267"/>
      </w:pPr>
      <w:rPr>
        <w:rFonts w:hint="default"/>
        <w:lang w:val="en-US" w:eastAsia="en-US" w:bidi="en-US"/>
      </w:rPr>
    </w:lvl>
    <w:lvl w:ilvl="8" w:tplc="CB3A00E0">
      <w:numFmt w:val="bullet"/>
      <w:lvlText w:val="•"/>
      <w:lvlJc w:val="left"/>
      <w:pPr>
        <w:ind w:left="8268" w:hanging="2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9D"/>
    <w:rsid w:val="00011C03"/>
    <w:rsid w:val="00240E05"/>
    <w:rsid w:val="0066719D"/>
    <w:rsid w:val="009306F0"/>
    <w:rsid w:val="009535C6"/>
    <w:rsid w:val="00E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104F"/>
  <w15:docId w15:val="{1CABA8D6-A039-4126-A5A7-87A61253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2932" w:right="321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15" w:right="1521" w:hanging="267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240E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ldlife.org/the-child-life-profession/awards/distinguished-service-a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hildlif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Life Council Mary Barkey Clinical Excellence Award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Life Council Mary Barkey Clinical Excellence Award</dc:title>
  <dc:creator>crossjn</dc:creator>
  <cp:lastModifiedBy>Mary Bean</cp:lastModifiedBy>
  <cp:revision>5</cp:revision>
  <dcterms:created xsi:type="dcterms:W3CDTF">2021-06-09T16:32:00Z</dcterms:created>
  <dcterms:modified xsi:type="dcterms:W3CDTF">2021-06-11T12:03:00Z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2019-09-17T00:00:00Z</vt:filetime>
  </property>
</Properties>
</file>